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B9" w:rsidRDefault="00E93DB9">
      <w:pPr>
        <w:rPr>
          <w:lang w:val="se-NO"/>
        </w:rPr>
      </w:pPr>
      <w:r>
        <w:rPr>
          <w:lang w:val="se-NO"/>
        </w:rPr>
        <w:t xml:space="preserve">Stáhtalaš </w:t>
      </w:r>
      <w:r w:rsidR="00CB341D">
        <w:rPr>
          <w:lang w:val="se-NO"/>
        </w:rPr>
        <w:t>buhtadus</w:t>
      </w:r>
      <w:r>
        <w:rPr>
          <w:lang w:val="se-NO"/>
        </w:rPr>
        <w:t xml:space="preserve"> </w:t>
      </w:r>
      <w:r w:rsidR="007F7578">
        <w:rPr>
          <w:lang w:val="se-NO"/>
        </w:rPr>
        <w:t>veahkaválddi gillájeddjiide</w:t>
      </w:r>
    </w:p>
    <w:p w:rsidR="00CD1A5C" w:rsidRDefault="00CD1A5C">
      <w:pPr>
        <w:rPr>
          <w:b/>
        </w:rPr>
      </w:pPr>
    </w:p>
    <w:p w:rsidR="00E93DB9" w:rsidRDefault="00E93DB9">
      <w:pPr>
        <w:rPr>
          <w:b/>
          <w:lang w:val="se-NO"/>
        </w:rPr>
      </w:pPr>
      <w:r>
        <w:rPr>
          <w:b/>
          <w:lang w:val="se-NO"/>
        </w:rPr>
        <w:t>Sisdoallu</w:t>
      </w:r>
    </w:p>
    <w:p w:rsidR="00E93DB9" w:rsidRDefault="00E93DB9">
      <w:pPr>
        <w:rPr>
          <w:lang w:val="se-NO"/>
        </w:rPr>
      </w:pPr>
      <w:r>
        <w:rPr>
          <w:lang w:val="se-NO"/>
        </w:rPr>
        <w:t xml:space="preserve">Mii lea </w:t>
      </w:r>
      <w:r w:rsidR="00CB341D">
        <w:rPr>
          <w:lang w:val="se-NO"/>
        </w:rPr>
        <w:t>veahkaváld</w:t>
      </w:r>
      <w:r w:rsidR="00135107">
        <w:rPr>
          <w:lang w:val="se-NO"/>
        </w:rPr>
        <w:t>di gillájeddjiid buhtadus</w:t>
      </w:r>
      <w:r>
        <w:rPr>
          <w:lang w:val="se-NO"/>
        </w:rPr>
        <w:t>?</w:t>
      </w:r>
    </w:p>
    <w:p w:rsidR="00E93DB9" w:rsidRDefault="00E93DB9">
      <w:pPr>
        <w:rPr>
          <w:lang w:val="se-NO"/>
        </w:rPr>
      </w:pPr>
      <w:r>
        <w:rPr>
          <w:lang w:val="se-NO"/>
        </w:rPr>
        <w:t xml:space="preserve">Makkár daguid ovddas sáhtán mun oažžut </w:t>
      </w:r>
      <w:r w:rsidR="00CB341D">
        <w:rPr>
          <w:lang w:val="se-NO"/>
        </w:rPr>
        <w:t>buhtadusa</w:t>
      </w:r>
      <w:r>
        <w:rPr>
          <w:lang w:val="se-NO"/>
        </w:rPr>
        <w:t>?</w:t>
      </w:r>
    </w:p>
    <w:p w:rsidR="00E93DB9" w:rsidRDefault="00C21308">
      <w:pPr>
        <w:rPr>
          <w:lang w:val="se-NO"/>
        </w:rPr>
      </w:pPr>
      <w:r>
        <w:rPr>
          <w:lang w:val="se-NO"/>
        </w:rPr>
        <w:t xml:space="preserve">Maid ferten </w:t>
      </w:r>
      <w:r w:rsidR="007F7578">
        <w:rPr>
          <w:lang w:val="se-NO"/>
        </w:rPr>
        <w:t>dahkan</w:t>
      </w:r>
      <w:r>
        <w:rPr>
          <w:lang w:val="se-NO"/>
        </w:rPr>
        <w:t xml:space="preserve"> vai oaččun </w:t>
      </w:r>
      <w:r w:rsidR="00CB341D">
        <w:rPr>
          <w:lang w:val="se-NO"/>
        </w:rPr>
        <w:t>buhtadusa</w:t>
      </w:r>
      <w:r>
        <w:rPr>
          <w:lang w:val="se-NO"/>
        </w:rPr>
        <w:t>?</w:t>
      </w:r>
    </w:p>
    <w:p w:rsidR="00C21308" w:rsidRDefault="00C21308">
      <w:pPr>
        <w:rPr>
          <w:lang w:val="se-NO"/>
        </w:rPr>
      </w:pPr>
      <w:r>
        <w:rPr>
          <w:lang w:val="se-NO"/>
        </w:rPr>
        <w:t xml:space="preserve">Man ovddas sáhtán oažžut </w:t>
      </w:r>
      <w:r w:rsidR="00CB341D">
        <w:rPr>
          <w:lang w:val="se-NO"/>
        </w:rPr>
        <w:t>buhtadusa</w:t>
      </w:r>
      <w:r>
        <w:rPr>
          <w:lang w:val="se-NO"/>
        </w:rPr>
        <w:t>?</w:t>
      </w:r>
    </w:p>
    <w:p w:rsidR="00C21308" w:rsidRDefault="007F7578">
      <w:pPr>
        <w:rPr>
          <w:b/>
          <w:lang w:val="se-NO"/>
        </w:rPr>
      </w:pPr>
      <w:r>
        <w:rPr>
          <w:lang w:val="se-NO"/>
        </w:rPr>
        <w:t>Láhkarihkkuma gillájeddjiid ráđđeaddinkantuvrrat</w:t>
      </w:r>
    </w:p>
    <w:p w:rsidR="007D6441" w:rsidRPr="007D6441" w:rsidRDefault="007D6441">
      <w:pPr>
        <w:rPr>
          <w:lang w:val="se-NO"/>
        </w:rPr>
      </w:pPr>
      <w:r>
        <w:rPr>
          <w:lang w:val="se-NO"/>
        </w:rPr>
        <w:t>Eará gažaldagat</w:t>
      </w:r>
    </w:p>
    <w:p w:rsidR="007D6441" w:rsidRDefault="007D6441">
      <w:pPr>
        <w:rPr>
          <w:lang w:val="se-NO"/>
        </w:rPr>
      </w:pPr>
      <w:r>
        <w:rPr>
          <w:lang w:val="se-NO"/>
        </w:rPr>
        <w:t>Gos sáhtán oažžut eambbo dieđuid?</w:t>
      </w:r>
    </w:p>
    <w:p w:rsidR="007D6441" w:rsidRDefault="007D6441">
      <w:pPr>
        <w:rPr>
          <w:lang w:val="se-NO"/>
        </w:rPr>
      </w:pPr>
    </w:p>
    <w:p w:rsidR="00916A05" w:rsidRDefault="007D6441">
      <w:pPr>
        <w:rPr>
          <w:b/>
          <w:lang w:val="se-NO"/>
        </w:rPr>
      </w:pPr>
      <w:r>
        <w:rPr>
          <w:lang w:val="se-NO"/>
        </w:rPr>
        <w:t xml:space="preserve">Ráŋggáštusvuloš daguide mat leat dáhpáhuvvan maŋŋel suoidnemánu 1.b. 2001 gusto </w:t>
      </w:r>
      <w:r w:rsidR="000F0FF8">
        <w:rPr>
          <w:lang w:val="se-NO"/>
        </w:rPr>
        <w:t xml:space="preserve">láhka </w:t>
      </w:r>
      <w:r>
        <w:rPr>
          <w:b/>
          <w:lang w:val="se-NO"/>
        </w:rPr>
        <w:t xml:space="preserve"> </w:t>
      </w:r>
      <w:r w:rsidR="00870991">
        <w:rPr>
          <w:lang w:val="se-NO"/>
        </w:rPr>
        <w:t xml:space="preserve">mii </w:t>
      </w:r>
      <w:r w:rsidR="00C04E7B">
        <w:rPr>
          <w:lang w:val="se-NO"/>
        </w:rPr>
        <w:t xml:space="preserve">stáhtalaš </w:t>
      </w:r>
      <w:r w:rsidR="00870991">
        <w:rPr>
          <w:lang w:val="se-NO"/>
        </w:rPr>
        <w:t xml:space="preserve">buhtadusa </w:t>
      </w:r>
      <w:r w:rsidR="00C04E7B">
        <w:rPr>
          <w:lang w:val="se-NO"/>
        </w:rPr>
        <w:t xml:space="preserve">birra </w:t>
      </w:r>
      <w:r w:rsidR="00870991">
        <w:rPr>
          <w:lang w:val="se-NO"/>
        </w:rPr>
        <w:t>personvahág</w:t>
      </w:r>
      <w:r w:rsidR="00135107">
        <w:rPr>
          <w:lang w:val="se-NO"/>
        </w:rPr>
        <w:t>a</w:t>
      </w:r>
      <w:r w:rsidR="00142DD6">
        <w:rPr>
          <w:lang w:val="se-NO"/>
        </w:rPr>
        <w:t xml:space="preserve"> ovddas</w:t>
      </w:r>
      <w:r w:rsidR="00870991">
        <w:rPr>
          <w:lang w:val="se-NO"/>
        </w:rPr>
        <w:t xml:space="preserve"> m</w:t>
      </w:r>
      <w:r w:rsidR="00135107">
        <w:rPr>
          <w:lang w:val="se-NO"/>
        </w:rPr>
        <w:t>ii</w:t>
      </w:r>
      <w:r w:rsidR="00870991">
        <w:rPr>
          <w:lang w:val="se-NO"/>
        </w:rPr>
        <w:t xml:space="preserve"> leat </w:t>
      </w:r>
      <w:r w:rsidR="00B41222">
        <w:rPr>
          <w:lang w:val="se-NO"/>
        </w:rPr>
        <w:t xml:space="preserve">dahkkon </w:t>
      </w:r>
      <w:r w:rsidR="00870991">
        <w:rPr>
          <w:lang w:val="se-NO"/>
        </w:rPr>
        <w:t xml:space="preserve">ráŋggáštusvuloš dagu j.e. </w:t>
      </w:r>
      <w:r w:rsidR="00142DD6">
        <w:rPr>
          <w:lang w:val="se-NO"/>
        </w:rPr>
        <w:t>geažil (</w:t>
      </w:r>
      <w:r w:rsidR="00870991">
        <w:rPr>
          <w:lang w:val="se-NO"/>
        </w:rPr>
        <w:t>Veahkaválddi gillájeaddji buhtadusláhka,</w:t>
      </w:r>
      <w:r>
        <w:rPr>
          <w:b/>
          <w:lang w:val="se-NO"/>
        </w:rPr>
        <w:t xml:space="preserve"> </w:t>
      </w:r>
      <w:r w:rsidR="005D2117">
        <w:rPr>
          <w:lang w:val="se-NO"/>
        </w:rPr>
        <w:t>láhka</w:t>
      </w:r>
      <w:r>
        <w:rPr>
          <w:b/>
          <w:lang w:val="se-NO"/>
        </w:rPr>
        <w:t xml:space="preserve"> </w:t>
      </w:r>
      <w:r w:rsidRPr="005D2117">
        <w:rPr>
          <w:lang w:val="se-NO"/>
        </w:rPr>
        <w:t>nr 13/2001</w:t>
      </w:r>
      <w:r>
        <w:rPr>
          <w:b/>
          <w:lang w:val="se-NO"/>
        </w:rPr>
        <w:t xml:space="preserve">). </w:t>
      </w:r>
      <w:r w:rsidR="00CB341D">
        <w:rPr>
          <w:lang w:val="se-NO"/>
        </w:rPr>
        <w:t>Veahkaváld</w:t>
      </w:r>
      <w:r w:rsidR="005D2117">
        <w:rPr>
          <w:lang w:val="se-NO"/>
        </w:rPr>
        <w:t xml:space="preserve">di </w:t>
      </w:r>
      <w:r w:rsidR="00CB341D">
        <w:rPr>
          <w:lang w:val="se-NO"/>
        </w:rPr>
        <w:t>gillájeaddji</w:t>
      </w:r>
      <w:r w:rsidR="000F0FF8">
        <w:rPr>
          <w:lang w:val="se-NO"/>
        </w:rPr>
        <w:t xml:space="preserve"> </w:t>
      </w:r>
      <w:r w:rsidR="00CB341D">
        <w:rPr>
          <w:lang w:val="se-NO"/>
        </w:rPr>
        <w:t>buhtadus</w:t>
      </w:r>
      <w:r>
        <w:rPr>
          <w:lang w:val="se-NO"/>
        </w:rPr>
        <w:t>láhka lea rievda</w:t>
      </w:r>
      <w:r w:rsidR="00870991">
        <w:rPr>
          <w:lang w:val="se-NO"/>
        </w:rPr>
        <w:t>duvvon</w:t>
      </w:r>
      <w:r>
        <w:rPr>
          <w:lang w:val="se-NO"/>
        </w:rPr>
        <w:t xml:space="preserve"> ođđajagimánu 1.b.2008</w:t>
      </w:r>
      <w:r w:rsidR="00870991">
        <w:rPr>
          <w:lang w:val="se-NO"/>
        </w:rPr>
        <w:t>:s</w:t>
      </w:r>
      <w:r>
        <w:rPr>
          <w:lang w:val="se-NO"/>
        </w:rPr>
        <w:t>, 2009</w:t>
      </w:r>
      <w:r w:rsidR="00870991">
        <w:rPr>
          <w:lang w:val="se-NO"/>
        </w:rPr>
        <w:t>:s</w:t>
      </w:r>
      <w:r>
        <w:rPr>
          <w:lang w:val="se-NO"/>
        </w:rPr>
        <w:t xml:space="preserve"> ja 2011</w:t>
      </w:r>
      <w:r w:rsidR="00870991">
        <w:rPr>
          <w:lang w:val="se-NO"/>
        </w:rPr>
        <w:t>:s</w:t>
      </w:r>
      <w:r>
        <w:rPr>
          <w:lang w:val="se-NO"/>
        </w:rPr>
        <w:t>.</w:t>
      </w:r>
      <w:r w:rsidR="00870991">
        <w:rPr>
          <w:lang w:val="se-NO"/>
        </w:rPr>
        <w:t xml:space="preserve"> </w:t>
      </w:r>
      <w:r w:rsidR="00B41222">
        <w:rPr>
          <w:lang w:val="se-NO"/>
        </w:rPr>
        <w:t>Das g</w:t>
      </w:r>
      <w:r w:rsidR="00870991">
        <w:rPr>
          <w:lang w:val="se-NO"/>
        </w:rPr>
        <w:t>oas don</w:t>
      </w:r>
      <w:r w:rsidR="00142DD6">
        <w:rPr>
          <w:lang w:val="se-NO"/>
        </w:rPr>
        <w:t xml:space="preserve"> vásihit ráŋggáštusvuloš dagu,</w:t>
      </w:r>
      <w:r w:rsidR="00870991">
        <w:rPr>
          <w:lang w:val="se-NO"/>
        </w:rPr>
        <w:t xml:space="preserve"> </w:t>
      </w:r>
      <w:r>
        <w:rPr>
          <w:lang w:val="se-NO"/>
        </w:rPr>
        <w:t xml:space="preserve"> </w:t>
      </w:r>
      <w:r w:rsidR="00B41222">
        <w:rPr>
          <w:lang w:val="se-NO"/>
        </w:rPr>
        <w:t>s</w:t>
      </w:r>
      <w:r w:rsidR="00142DD6">
        <w:rPr>
          <w:lang w:val="se-NO"/>
        </w:rPr>
        <w:t>áhttá</w:t>
      </w:r>
      <w:r w:rsidR="00870991">
        <w:rPr>
          <w:lang w:val="se-NO"/>
        </w:rPr>
        <w:t xml:space="preserve"> mearkkašupmi dasa makkár njuolggadusat gustojit du ášš</w:t>
      </w:r>
      <w:r w:rsidR="00135107">
        <w:rPr>
          <w:lang w:val="se-NO"/>
        </w:rPr>
        <w:t>ái</w:t>
      </w:r>
      <w:r w:rsidR="00142DD6">
        <w:rPr>
          <w:lang w:val="se-NO"/>
        </w:rPr>
        <w:t>.</w:t>
      </w:r>
      <w:r>
        <w:rPr>
          <w:lang w:val="se-NO"/>
        </w:rPr>
        <w:t xml:space="preserve"> </w:t>
      </w:r>
      <w:r w:rsidR="00916A05">
        <w:rPr>
          <w:lang w:val="se-NO"/>
        </w:rPr>
        <w:t>Ráŋggáštusvuloš</w:t>
      </w:r>
      <w:r w:rsidR="00870991">
        <w:rPr>
          <w:lang w:val="se-NO"/>
        </w:rPr>
        <w:t xml:space="preserve"> </w:t>
      </w:r>
      <w:r w:rsidR="00916A05">
        <w:rPr>
          <w:lang w:val="se-NO"/>
        </w:rPr>
        <w:t>daguide mat leat dáhpáhuvvan 1975 rájes gitta dássážii go láhka bođii fápmui suoidnemánu 1.b.2001 gusto veahkaváldd</w:t>
      </w:r>
      <w:r w:rsidR="00142DD6">
        <w:rPr>
          <w:lang w:val="se-NO"/>
        </w:rPr>
        <w:t xml:space="preserve">i gillájeaddji </w:t>
      </w:r>
      <w:r w:rsidR="00916A05">
        <w:rPr>
          <w:lang w:val="se-NO"/>
        </w:rPr>
        <w:t>láhkaásahus oktan boddasašnjuolggadus</w:t>
      </w:r>
      <w:r w:rsidR="00142DD6">
        <w:rPr>
          <w:lang w:val="se-NO"/>
        </w:rPr>
        <w:t>aiguin</w:t>
      </w:r>
      <w:r w:rsidR="00916A05">
        <w:rPr>
          <w:lang w:val="se-NO"/>
        </w:rPr>
        <w:t xml:space="preserve">, </w:t>
      </w:r>
      <w:r w:rsidR="00142DD6" w:rsidRPr="00142DD6">
        <w:rPr>
          <w:lang w:val="se-NO"/>
        </w:rPr>
        <w:t>gč. lága 19.§.</w:t>
      </w:r>
      <w:r w:rsidR="00916A05">
        <w:rPr>
          <w:b/>
          <w:lang w:val="se-NO"/>
        </w:rPr>
        <w:t xml:space="preserve"> </w:t>
      </w:r>
    </w:p>
    <w:p w:rsidR="00916A05" w:rsidRDefault="00916A05">
      <w:pPr>
        <w:rPr>
          <w:b/>
          <w:lang w:val="se-NO"/>
        </w:rPr>
      </w:pPr>
    </w:p>
    <w:p w:rsidR="007D6441" w:rsidRPr="00753557" w:rsidRDefault="00CB341D">
      <w:pPr>
        <w:rPr>
          <w:b/>
          <w:lang w:val="se-NO"/>
        </w:rPr>
      </w:pPr>
      <w:r>
        <w:rPr>
          <w:b/>
          <w:lang w:val="se-NO"/>
        </w:rPr>
        <w:t>Veahkavál</w:t>
      </w:r>
      <w:r w:rsidR="00870991">
        <w:rPr>
          <w:b/>
          <w:lang w:val="se-NO"/>
        </w:rPr>
        <w:t>ddi gillájeaddji buhtadus</w:t>
      </w:r>
      <w:r w:rsidR="00916A05" w:rsidRPr="00753557">
        <w:rPr>
          <w:b/>
          <w:lang w:val="se-NO"/>
        </w:rPr>
        <w:t xml:space="preserve"> </w:t>
      </w:r>
      <w:r w:rsidR="007D6441" w:rsidRPr="00753557">
        <w:rPr>
          <w:b/>
          <w:lang w:val="se-NO"/>
        </w:rPr>
        <w:t xml:space="preserve"> </w:t>
      </w:r>
    </w:p>
    <w:p w:rsidR="0036399D" w:rsidRDefault="0036399D">
      <w:pPr>
        <w:rPr>
          <w:lang w:val="se-NO"/>
        </w:rPr>
      </w:pPr>
      <w:r>
        <w:rPr>
          <w:lang w:val="se-NO"/>
        </w:rPr>
        <w:t xml:space="preserve">Leat go </w:t>
      </w:r>
      <w:r w:rsidR="00142DD6">
        <w:rPr>
          <w:lang w:val="se-NO"/>
        </w:rPr>
        <w:t>vahág</w:t>
      </w:r>
      <w:r w:rsidR="006F425B">
        <w:rPr>
          <w:lang w:val="se-NO"/>
        </w:rPr>
        <w:t>uvvon</w:t>
      </w:r>
      <w:r>
        <w:rPr>
          <w:lang w:val="se-NO"/>
        </w:rPr>
        <w:t xml:space="preserve"> maŋŋel ráŋggáštusvuloš dáhpáhusa – fallehuvvon, časkon v</w:t>
      </w:r>
      <w:r w:rsidR="00142DD6">
        <w:rPr>
          <w:lang w:val="se-NO"/>
        </w:rPr>
        <w:t>eallut</w:t>
      </w:r>
      <w:r>
        <w:rPr>
          <w:lang w:val="se-NO"/>
        </w:rPr>
        <w:t>, vásihan seksuálalaš veahkaváldima dahj</w:t>
      </w:r>
      <w:r w:rsidR="00B41222">
        <w:rPr>
          <w:lang w:val="se-NO"/>
        </w:rPr>
        <w:t>e eará ládje gillán vahág</w:t>
      </w:r>
      <w:r w:rsidR="001D7BC0">
        <w:rPr>
          <w:lang w:val="se-NO"/>
        </w:rPr>
        <w:t>a</w:t>
      </w:r>
      <w:r>
        <w:rPr>
          <w:lang w:val="se-NO"/>
        </w:rPr>
        <w:t xml:space="preserve"> – de sáhttá dus </w:t>
      </w:r>
      <w:r w:rsidR="00135107">
        <w:rPr>
          <w:lang w:val="se-NO"/>
        </w:rPr>
        <w:t xml:space="preserve">leat </w:t>
      </w:r>
      <w:r>
        <w:rPr>
          <w:lang w:val="se-NO"/>
        </w:rPr>
        <w:t xml:space="preserve">riekti oažžut  </w:t>
      </w:r>
      <w:r w:rsidR="00B41222">
        <w:rPr>
          <w:lang w:val="se-NO"/>
        </w:rPr>
        <w:t xml:space="preserve">veahkaválddi </w:t>
      </w:r>
      <w:r w:rsidR="00CB341D">
        <w:rPr>
          <w:lang w:val="se-NO"/>
        </w:rPr>
        <w:t>gillájeaddji</w:t>
      </w:r>
      <w:r w:rsidR="00B41222">
        <w:rPr>
          <w:lang w:val="se-NO"/>
        </w:rPr>
        <w:t xml:space="preserve"> </w:t>
      </w:r>
      <w:r w:rsidR="00CB341D">
        <w:rPr>
          <w:lang w:val="se-NO"/>
        </w:rPr>
        <w:t>buhtadus</w:t>
      </w:r>
      <w:r>
        <w:rPr>
          <w:lang w:val="se-NO"/>
        </w:rPr>
        <w:t>a. Mánáin</w:t>
      </w:r>
      <w:r w:rsidR="00B41222">
        <w:rPr>
          <w:lang w:val="se-NO"/>
        </w:rPr>
        <w:t>,</w:t>
      </w:r>
      <w:r>
        <w:rPr>
          <w:lang w:val="se-NO"/>
        </w:rPr>
        <w:t xml:space="preserve"> geat leat vásihan veahkaválddálašvu</w:t>
      </w:r>
      <w:r w:rsidR="00B41222">
        <w:rPr>
          <w:lang w:val="se-NO"/>
        </w:rPr>
        <w:t>ođa iežaset lagamusaid vuost</w:t>
      </w:r>
      <w:r>
        <w:rPr>
          <w:lang w:val="se-NO"/>
        </w:rPr>
        <w:t>á</w:t>
      </w:r>
      <w:r w:rsidR="00B41222">
        <w:rPr>
          <w:lang w:val="se-NO"/>
        </w:rPr>
        <w:t>,</w:t>
      </w:r>
      <w:r>
        <w:rPr>
          <w:lang w:val="se-NO"/>
        </w:rPr>
        <w:t xml:space="preserve"> sáhttá leat riekti oažžut </w:t>
      </w:r>
      <w:r w:rsidR="00CB341D">
        <w:rPr>
          <w:lang w:val="se-NO"/>
        </w:rPr>
        <w:t>buhtadusa</w:t>
      </w:r>
      <w:r w:rsidR="00B41222">
        <w:rPr>
          <w:lang w:val="se-NO"/>
        </w:rPr>
        <w:t xml:space="preserve">.  Jus </w:t>
      </w:r>
      <w:r w:rsidR="00135107">
        <w:rPr>
          <w:lang w:val="se-NO"/>
        </w:rPr>
        <w:t>veahkaválddálašvuođa gillájeaddji jápmá</w:t>
      </w:r>
      <w:r>
        <w:rPr>
          <w:lang w:val="se-NO"/>
        </w:rPr>
        <w:t xml:space="preserve">, de sáhttá oarbásiin riekti oažžut </w:t>
      </w:r>
      <w:r w:rsidR="00CB341D">
        <w:rPr>
          <w:lang w:val="se-NO"/>
        </w:rPr>
        <w:t>buhtadusa</w:t>
      </w:r>
      <w:r>
        <w:rPr>
          <w:lang w:val="se-NO"/>
        </w:rPr>
        <w:t xml:space="preserve">. </w:t>
      </w:r>
    </w:p>
    <w:p w:rsidR="0036399D" w:rsidRDefault="0036399D">
      <w:pPr>
        <w:rPr>
          <w:lang w:val="se-NO"/>
        </w:rPr>
      </w:pPr>
    </w:p>
    <w:p w:rsidR="001D7BC0" w:rsidRDefault="00135107">
      <w:pPr>
        <w:rPr>
          <w:lang w:val="se-NO"/>
        </w:rPr>
      </w:pPr>
      <w:r>
        <w:rPr>
          <w:lang w:val="se-NO"/>
        </w:rPr>
        <w:t>Veahkaválddi gillájeddjiid buhtaduskantuvra</w:t>
      </w:r>
      <w:r w:rsidR="0036399D">
        <w:rPr>
          <w:lang w:val="se-NO"/>
        </w:rPr>
        <w:t xml:space="preserve"> meannuda</w:t>
      </w:r>
      <w:r w:rsidR="0036399D" w:rsidRPr="0036399D">
        <w:rPr>
          <w:lang w:val="se-NO"/>
        </w:rPr>
        <w:t xml:space="preserve"> </w:t>
      </w:r>
      <w:r w:rsidR="00B41222">
        <w:rPr>
          <w:lang w:val="se-NO"/>
        </w:rPr>
        <w:t xml:space="preserve">veahkaválddi </w:t>
      </w:r>
      <w:r w:rsidR="00CB341D">
        <w:rPr>
          <w:lang w:val="se-NO"/>
        </w:rPr>
        <w:t>gillájeaddji</w:t>
      </w:r>
    </w:p>
    <w:p w:rsidR="0036399D" w:rsidRDefault="00CB341D">
      <w:pPr>
        <w:rPr>
          <w:lang w:val="se-NO"/>
        </w:rPr>
      </w:pPr>
      <w:r>
        <w:rPr>
          <w:lang w:val="se-NO"/>
        </w:rPr>
        <w:t>buhtadus</w:t>
      </w:r>
      <w:r w:rsidR="0036399D">
        <w:rPr>
          <w:lang w:val="se-NO"/>
        </w:rPr>
        <w:t xml:space="preserve">ohcamiid. </w:t>
      </w:r>
    </w:p>
    <w:p w:rsidR="0036399D" w:rsidRDefault="0036399D">
      <w:pPr>
        <w:rPr>
          <w:lang w:val="se-NO"/>
        </w:rPr>
      </w:pPr>
    </w:p>
    <w:p w:rsidR="000C1A98" w:rsidRDefault="000C1A98">
      <w:pPr>
        <w:rPr>
          <w:lang w:val="se-NO"/>
        </w:rPr>
      </w:pPr>
      <w:r>
        <w:rPr>
          <w:lang w:val="se-NO"/>
        </w:rPr>
        <w:t>Dán gih</w:t>
      </w:r>
      <w:r w:rsidR="00B41222">
        <w:rPr>
          <w:lang w:val="se-NO"/>
        </w:rPr>
        <w:t>p</w:t>
      </w:r>
      <w:r>
        <w:rPr>
          <w:lang w:val="se-NO"/>
        </w:rPr>
        <w:t xml:space="preserve">pagis leat dieđut </w:t>
      </w:r>
      <w:r w:rsidR="00B41222">
        <w:rPr>
          <w:lang w:val="se-NO"/>
        </w:rPr>
        <w:t xml:space="preserve">veahkaválddi </w:t>
      </w:r>
      <w:r w:rsidR="00CB341D">
        <w:rPr>
          <w:lang w:val="se-NO"/>
        </w:rPr>
        <w:t>gillájeaddji</w:t>
      </w:r>
      <w:r w:rsidR="00B41222">
        <w:rPr>
          <w:lang w:val="se-NO"/>
        </w:rPr>
        <w:t xml:space="preserve"> </w:t>
      </w:r>
      <w:r w:rsidR="00CB341D">
        <w:rPr>
          <w:lang w:val="se-NO"/>
        </w:rPr>
        <w:t>buhtadus</w:t>
      </w:r>
      <w:r>
        <w:rPr>
          <w:lang w:val="se-NO"/>
        </w:rPr>
        <w:t>a birra, man ovddas sáh</w:t>
      </w:r>
      <w:r w:rsidR="001D7BC0">
        <w:rPr>
          <w:lang w:val="se-NO"/>
        </w:rPr>
        <w:t>tát</w:t>
      </w:r>
      <w:r>
        <w:rPr>
          <w:lang w:val="se-NO"/>
        </w:rPr>
        <w:t xml:space="preserve"> oažžut </w:t>
      </w:r>
      <w:r w:rsidR="00CB341D">
        <w:rPr>
          <w:lang w:val="se-NO"/>
        </w:rPr>
        <w:t>buhtadusa</w:t>
      </w:r>
      <w:r>
        <w:rPr>
          <w:lang w:val="se-NO"/>
        </w:rPr>
        <w:t xml:space="preserve">, mot ozat </w:t>
      </w:r>
      <w:r w:rsidR="00CB341D">
        <w:rPr>
          <w:lang w:val="se-NO"/>
        </w:rPr>
        <w:t>buhtadusa</w:t>
      </w:r>
      <w:r>
        <w:rPr>
          <w:lang w:val="se-NO"/>
        </w:rPr>
        <w:t xml:space="preserve"> ja dieđut </w:t>
      </w:r>
      <w:r w:rsidR="00523339">
        <w:rPr>
          <w:lang w:val="se-NO"/>
        </w:rPr>
        <w:t xml:space="preserve">Láhkarihkkuma gillájeddjiid ráđđeaddinkantuvrraid birra. </w:t>
      </w:r>
      <w:r>
        <w:rPr>
          <w:lang w:val="se-NO"/>
        </w:rPr>
        <w:t xml:space="preserve">Don gávnnat eambbo dieđuid min neahttasiiddus voldsoffererstatning.no </w:t>
      </w:r>
    </w:p>
    <w:p w:rsidR="000C1A98" w:rsidRDefault="000C1A98">
      <w:pPr>
        <w:rPr>
          <w:lang w:val="se-NO"/>
        </w:rPr>
      </w:pPr>
    </w:p>
    <w:p w:rsidR="000C1A98" w:rsidRDefault="000C1A98">
      <w:pPr>
        <w:rPr>
          <w:b/>
          <w:lang w:val="se-NO"/>
        </w:rPr>
      </w:pPr>
      <w:r w:rsidRPr="000C1A98">
        <w:rPr>
          <w:b/>
          <w:lang w:val="se-NO"/>
        </w:rPr>
        <w:t xml:space="preserve">Makkár </w:t>
      </w:r>
      <w:r w:rsidR="00523339">
        <w:rPr>
          <w:b/>
          <w:lang w:val="se-NO"/>
        </w:rPr>
        <w:t>daguid</w:t>
      </w:r>
      <w:r w:rsidR="00043B28">
        <w:rPr>
          <w:b/>
          <w:lang w:val="se-NO"/>
        </w:rPr>
        <w:t xml:space="preserve"> </w:t>
      </w:r>
      <w:r w:rsidRPr="000C1A98">
        <w:rPr>
          <w:b/>
          <w:lang w:val="se-NO"/>
        </w:rPr>
        <w:t xml:space="preserve">ovddas sáhtán mun oažžut </w:t>
      </w:r>
      <w:r w:rsidR="00CB341D">
        <w:rPr>
          <w:b/>
          <w:lang w:val="se-NO"/>
        </w:rPr>
        <w:t>buhtadusa</w:t>
      </w:r>
      <w:r w:rsidRPr="000C1A98">
        <w:rPr>
          <w:b/>
          <w:lang w:val="se-NO"/>
        </w:rPr>
        <w:t>?</w:t>
      </w:r>
    </w:p>
    <w:p w:rsidR="000C1A98" w:rsidRDefault="00E34DCF">
      <w:pPr>
        <w:rPr>
          <w:lang w:val="se-NO"/>
        </w:rPr>
      </w:pPr>
      <w:r>
        <w:rPr>
          <w:lang w:val="se-NO"/>
        </w:rPr>
        <w:t xml:space="preserve">Don sáhtát oažžut </w:t>
      </w:r>
      <w:r w:rsidR="00CB341D">
        <w:rPr>
          <w:lang w:val="se-NO"/>
        </w:rPr>
        <w:t>buhtadusa</w:t>
      </w:r>
      <w:r w:rsidR="001D7BC0">
        <w:rPr>
          <w:lang w:val="se-NO"/>
        </w:rPr>
        <w:t xml:space="preserve"> buot </w:t>
      </w:r>
      <w:r w:rsidR="00483C38">
        <w:rPr>
          <w:lang w:val="se-NO"/>
        </w:rPr>
        <w:t>olmmošvahá</w:t>
      </w:r>
      <w:r w:rsidR="001A5B3E">
        <w:rPr>
          <w:lang w:val="se-NO"/>
        </w:rPr>
        <w:t>guvvamiid</w:t>
      </w:r>
      <w:r>
        <w:rPr>
          <w:lang w:val="se-NO"/>
        </w:rPr>
        <w:t xml:space="preserve"> ovddas, sihke fysalaš ja psyhkalaš, maid leat ožžon muhtun ráŋggáštusvuloš dáhpáhusa </w:t>
      </w:r>
      <w:r w:rsidR="00523339">
        <w:rPr>
          <w:lang w:val="se-NO"/>
        </w:rPr>
        <w:t>geažil. Persovdnavahá</w:t>
      </w:r>
      <w:r w:rsidR="001A5B3E">
        <w:rPr>
          <w:lang w:val="se-NO"/>
        </w:rPr>
        <w:t>guvvamin</w:t>
      </w:r>
      <w:r>
        <w:rPr>
          <w:lang w:val="se-NO"/>
        </w:rPr>
        <w:t xml:space="preserve"> oaivvilduvvo buot vahág</w:t>
      </w:r>
      <w:r w:rsidR="001A5B3E">
        <w:rPr>
          <w:lang w:val="se-NO"/>
        </w:rPr>
        <w:t>uvvamat</w:t>
      </w:r>
      <w:r w:rsidR="00B41222">
        <w:rPr>
          <w:lang w:val="se-NO"/>
        </w:rPr>
        <w:t xml:space="preserve"> mat leat dahkkon du vuost</w:t>
      </w:r>
      <w:r w:rsidR="00483C38">
        <w:rPr>
          <w:lang w:val="se-NO"/>
        </w:rPr>
        <w:t>á, maiddái vahágat</w:t>
      </w:r>
      <w:r>
        <w:rPr>
          <w:lang w:val="se-NO"/>
        </w:rPr>
        <w:t xml:space="preserve"> mat eask</w:t>
      </w:r>
      <w:r w:rsidR="00B41222">
        <w:rPr>
          <w:lang w:val="se-NO"/>
        </w:rPr>
        <w:t>k</w:t>
      </w:r>
      <w:r>
        <w:rPr>
          <w:lang w:val="se-NO"/>
        </w:rPr>
        <w:t xml:space="preserve">a maŋŋel </w:t>
      </w:r>
      <w:r w:rsidR="001A5B3E">
        <w:rPr>
          <w:lang w:val="se-NO"/>
        </w:rPr>
        <w:t>bohtet</w:t>
      </w:r>
      <w:r>
        <w:rPr>
          <w:lang w:val="se-NO"/>
        </w:rPr>
        <w:t>, ovdameark</w:t>
      </w:r>
      <w:r w:rsidR="00B41222">
        <w:rPr>
          <w:lang w:val="se-NO"/>
        </w:rPr>
        <w:t>k</w:t>
      </w:r>
      <w:r>
        <w:rPr>
          <w:lang w:val="se-NO"/>
        </w:rPr>
        <w:t>a dihte guhkesáiggivahág</w:t>
      </w:r>
      <w:r w:rsidR="00483C38">
        <w:rPr>
          <w:lang w:val="se-NO"/>
        </w:rPr>
        <w:t>at</w:t>
      </w:r>
      <w:r>
        <w:rPr>
          <w:lang w:val="se-NO"/>
        </w:rPr>
        <w:t xml:space="preserve"> maŋŋel </w:t>
      </w:r>
      <w:r w:rsidR="00B41222" w:rsidRPr="001A5B3E">
        <w:rPr>
          <w:lang w:val="se-NO"/>
        </w:rPr>
        <w:t>vuoiŋŋa</w:t>
      </w:r>
      <w:r w:rsidR="001A5B3E" w:rsidRPr="001A5B3E">
        <w:rPr>
          <w:lang w:val="se-NO"/>
        </w:rPr>
        <w:t>šsparggiheami</w:t>
      </w:r>
      <w:r>
        <w:rPr>
          <w:b/>
          <w:lang w:val="se-NO"/>
        </w:rPr>
        <w:t xml:space="preserve"> </w:t>
      </w:r>
      <w:r w:rsidR="001A5B3E">
        <w:rPr>
          <w:lang w:val="se-NO"/>
        </w:rPr>
        <w:t>dahje psyhkalaš vahágat</w:t>
      </w:r>
      <w:r>
        <w:rPr>
          <w:lang w:val="se-NO"/>
        </w:rPr>
        <w:t xml:space="preserve">. </w:t>
      </w:r>
    </w:p>
    <w:p w:rsidR="00B66E82" w:rsidRDefault="00B66E82" w:rsidP="00B66E82">
      <w:pPr>
        <w:pStyle w:val="trans-lemma"/>
        <w:rPr>
          <w:rFonts w:asciiTheme="minorHAnsi" w:hAnsiTheme="minorHAnsi"/>
          <w:lang w:val="se-NO"/>
        </w:rPr>
      </w:pPr>
      <w:r w:rsidRPr="00B66E82">
        <w:rPr>
          <w:rFonts w:asciiTheme="minorHAnsi" w:hAnsiTheme="minorHAnsi"/>
          <w:lang w:val="se-NO"/>
        </w:rPr>
        <w:t xml:space="preserve">Jus galggat </w:t>
      </w:r>
      <w:r w:rsidR="00CB341D">
        <w:rPr>
          <w:rFonts w:asciiTheme="minorHAnsi" w:hAnsiTheme="minorHAnsi"/>
          <w:lang w:val="se-NO"/>
        </w:rPr>
        <w:t>buhtadusa</w:t>
      </w:r>
      <w:r w:rsidR="00B41222">
        <w:rPr>
          <w:rFonts w:asciiTheme="minorHAnsi" w:hAnsiTheme="minorHAnsi"/>
          <w:lang w:val="se-NO"/>
        </w:rPr>
        <w:t xml:space="preserve"> oažž</w:t>
      </w:r>
      <w:r w:rsidRPr="00B66E82">
        <w:rPr>
          <w:rFonts w:asciiTheme="minorHAnsi" w:hAnsiTheme="minorHAnsi"/>
          <w:lang w:val="se-NO"/>
        </w:rPr>
        <w:t>ut</w:t>
      </w:r>
      <w:r w:rsidR="00B41222">
        <w:rPr>
          <w:rFonts w:asciiTheme="minorHAnsi" w:hAnsiTheme="minorHAnsi"/>
          <w:lang w:val="se-NO"/>
        </w:rPr>
        <w:t>,</w:t>
      </w:r>
      <w:r w:rsidRPr="00B66E82">
        <w:rPr>
          <w:rFonts w:asciiTheme="minorHAnsi" w:hAnsiTheme="minorHAnsi"/>
          <w:lang w:val="se-NO"/>
        </w:rPr>
        <w:t xml:space="preserve"> de ferte leat </w:t>
      </w:r>
      <w:r w:rsidR="001A5B3E">
        <w:rPr>
          <w:rFonts w:asciiTheme="minorHAnsi" w:hAnsiTheme="minorHAnsi"/>
          <w:lang w:val="se-NO"/>
        </w:rPr>
        <w:t xml:space="preserve">čielgasit </w:t>
      </w:r>
      <w:r w:rsidRPr="00B66E82">
        <w:rPr>
          <w:rFonts w:asciiTheme="minorHAnsi" w:hAnsiTheme="minorHAnsi"/>
          <w:lang w:val="se-NO"/>
        </w:rPr>
        <w:t>jáhkehahtti ahte lea dáhpáhuvvan ráŋgg</w:t>
      </w:r>
      <w:r w:rsidR="006F425B">
        <w:rPr>
          <w:rFonts w:asciiTheme="minorHAnsi" w:hAnsiTheme="minorHAnsi"/>
          <w:lang w:val="se-NO"/>
        </w:rPr>
        <w:t>áštusvuloš dáhpáhus. Ferte duođaštit ahte lea ráŋggáštusvuloš dáhpáhus mii lea vaháguvvama sivvan man ovddas ohcá</w:t>
      </w:r>
      <w:r w:rsidRPr="00B66E82">
        <w:rPr>
          <w:rFonts w:asciiTheme="minorHAnsi" w:hAnsiTheme="minorHAnsi"/>
          <w:lang w:val="se-NO"/>
        </w:rPr>
        <w:t xml:space="preserve"> </w:t>
      </w:r>
      <w:r w:rsidR="00CB341D">
        <w:rPr>
          <w:rFonts w:asciiTheme="minorHAnsi" w:hAnsiTheme="minorHAnsi"/>
          <w:lang w:val="se-NO"/>
        </w:rPr>
        <w:t>buhtadusa</w:t>
      </w:r>
      <w:r w:rsidR="006F425B">
        <w:rPr>
          <w:rFonts w:asciiTheme="minorHAnsi" w:hAnsiTheme="minorHAnsi"/>
          <w:lang w:val="se-NO"/>
        </w:rPr>
        <w:t>.</w:t>
      </w:r>
      <w:r w:rsidRPr="00B66E82">
        <w:rPr>
          <w:rFonts w:asciiTheme="minorHAnsi" w:hAnsiTheme="minorHAnsi"/>
          <w:lang w:val="se-NO"/>
        </w:rPr>
        <w:t xml:space="preserve"> Dábálaččat meannuduvvo </w:t>
      </w:r>
      <w:r w:rsidR="00B41222">
        <w:rPr>
          <w:rFonts w:asciiTheme="minorHAnsi" w:hAnsiTheme="minorHAnsi"/>
          <w:lang w:val="se-NO"/>
        </w:rPr>
        <w:t xml:space="preserve">veahkaválddi </w:t>
      </w:r>
      <w:r w:rsidR="00CB341D">
        <w:rPr>
          <w:rFonts w:asciiTheme="minorHAnsi" w:hAnsiTheme="minorHAnsi"/>
          <w:lang w:val="se-NO"/>
        </w:rPr>
        <w:t>gillájeaddji</w:t>
      </w:r>
      <w:r w:rsidR="00B41222">
        <w:rPr>
          <w:rFonts w:asciiTheme="minorHAnsi" w:hAnsiTheme="minorHAnsi"/>
          <w:lang w:val="se-NO"/>
        </w:rPr>
        <w:t xml:space="preserve"> </w:t>
      </w:r>
      <w:r w:rsidR="00CB341D">
        <w:rPr>
          <w:rFonts w:asciiTheme="minorHAnsi" w:hAnsiTheme="minorHAnsi"/>
          <w:lang w:val="se-NO"/>
        </w:rPr>
        <w:t>buhtadus</w:t>
      </w:r>
      <w:r w:rsidRPr="00B66E82">
        <w:rPr>
          <w:rFonts w:asciiTheme="minorHAnsi" w:hAnsiTheme="minorHAnsi"/>
          <w:lang w:val="se-NO"/>
        </w:rPr>
        <w:t xml:space="preserve"> eask</w:t>
      </w:r>
      <w:r w:rsidR="00B41222">
        <w:rPr>
          <w:rFonts w:asciiTheme="minorHAnsi" w:hAnsiTheme="minorHAnsi"/>
          <w:lang w:val="se-NO"/>
        </w:rPr>
        <w:t>k</w:t>
      </w:r>
      <w:r w:rsidRPr="00B66E82">
        <w:rPr>
          <w:rFonts w:asciiTheme="minorHAnsi" w:hAnsiTheme="minorHAnsi"/>
          <w:lang w:val="se-NO"/>
        </w:rPr>
        <w:t>a maŋŋel go</w:t>
      </w:r>
      <w:r w:rsidR="00546B70">
        <w:rPr>
          <w:rFonts w:asciiTheme="minorHAnsi" w:hAnsiTheme="minorHAnsi"/>
          <w:lang w:val="se-NO"/>
        </w:rPr>
        <w:t xml:space="preserve"> ráŋggáštanášši </w:t>
      </w:r>
      <w:r>
        <w:rPr>
          <w:rFonts w:asciiTheme="minorHAnsi" w:hAnsiTheme="minorHAnsi"/>
          <w:lang w:val="se-NO"/>
        </w:rPr>
        <w:t xml:space="preserve">lea loahpahuvvon. Dutnje sáhttá addot </w:t>
      </w:r>
      <w:r w:rsidR="00CB341D">
        <w:rPr>
          <w:rFonts w:asciiTheme="minorHAnsi" w:hAnsiTheme="minorHAnsi"/>
          <w:lang w:val="se-NO"/>
        </w:rPr>
        <w:t>buhtadus</w:t>
      </w:r>
      <w:r w:rsidR="006F425B">
        <w:rPr>
          <w:rFonts w:asciiTheme="minorHAnsi" w:hAnsiTheme="minorHAnsi"/>
          <w:lang w:val="se-NO"/>
        </w:rPr>
        <w:t xml:space="preserve"> váikko ráŋggáštusášši lea heaittihuvvon</w:t>
      </w:r>
      <w:r>
        <w:rPr>
          <w:rFonts w:asciiTheme="minorHAnsi" w:hAnsiTheme="minorHAnsi"/>
          <w:lang w:val="se-NO"/>
        </w:rPr>
        <w:t xml:space="preserve">. </w:t>
      </w:r>
    </w:p>
    <w:p w:rsidR="00B66E82" w:rsidRDefault="006F425B" w:rsidP="00B66E82">
      <w:pPr>
        <w:pStyle w:val="trans-lemma"/>
        <w:rPr>
          <w:rFonts w:asciiTheme="minorHAnsi" w:hAnsiTheme="minorHAnsi"/>
          <w:lang w:val="se-NO"/>
        </w:rPr>
      </w:pPr>
      <w:r>
        <w:rPr>
          <w:rFonts w:asciiTheme="minorHAnsi" w:hAnsiTheme="minorHAnsi"/>
          <w:lang w:val="se-NO"/>
        </w:rPr>
        <w:lastRenderedPageBreak/>
        <w:t>Olmmošgoddimis</w:t>
      </w:r>
      <w:r w:rsidR="00043B28">
        <w:rPr>
          <w:rFonts w:asciiTheme="minorHAnsi" w:hAnsiTheme="minorHAnsi"/>
          <w:lang w:val="se-NO"/>
        </w:rPr>
        <w:t xml:space="preserve"> sáhttet oarbásat oažžut </w:t>
      </w:r>
      <w:r w:rsidR="00CB341D">
        <w:rPr>
          <w:rFonts w:asciiTheme="minorHAnsi" w:hAnsiTheme="minorHAnsi"/>
          <w:lang w:val="se-NO"/>
        </w:rPr>
        <w:t>buhtadusa</w:t>
      </w:r>
      <w:r w:rsidR="00043B28">
        <w:rPr>
          <w:rFonts w:asciiTheme="minorHAnsi" w:hAnsiTheme="minorHAnsi"/>
          <w:lang w:val="se-NO"/>
        </w:rPr>
        <w:t>. Mánáin</w:t>
      </w:r>
      <w:r>
        <w:rPr>
          <w:rFonts w:asciiTheme="minorHAnsi" w:hAnsiTheme="minorHAnsi"/>
          <w:lang w:val="se-NO"/>
        </w:rPr>
        <w:t>, geat leat vásihan veahkaváldima</w:t>
      </w:r>
      <w:r w:rsidR="00043B28">
        <w:rPr>
          <w:rFonts w:asciiTheme="minorHAnsi" w:hAnsiTheme="minorHAnsi"/>
          <w:lang w:val="se-NO"/>
        </w:rPr>
        <w:t xml:space="preserve"> iežaset lagamusaid vuosttá, sáhttá leat riekti oažžut </w:t>
      </w:r>
      <w:r w:rsidR="00CB341D">
        <w:rPr>
          <w:rFonts w:asciiTheme="minorHAnsi" w:hAnsiTheme="minorHAnsi"/>
          <w:lang w:val="se-NO"/>
        </w:rPr>
        <w:t>buhtadusa</w:t>
      </w:r>
      <w:r w:rsidR="00043B28">
        <w:rPr>
          <w:rFonts w:asciiTheme="minorHAnsi" w:hAnsiTheme="minorHAnsi"/>
          <w:lang w:val="se-NO"/>
        </w:rPr>
        <w:t xml:space="preserve">. </w:t>
      </w:r>
    </w:p>
    <w:p w:rsidR="00E34DCF" w:rsidRPr="00043B28" w:rsidRDefault="00043B28">
      <w:pPr>
        <w:rPr>
          <w:b/>
          <w:lang w:val="se-NO"/>
        </w:rPr>
      </w:pPr>
      <w:r w:rsidRPr="00043B28">
        <w:rPr>
          <w:b/>
          <w:lang w:val="se-NO"/>
        </w:rPr>
        <w:t xml:space="preserve">Maid ferten bargat vai oaččun </w:t>
      </w:r>
      <w:r w:rsidR="00CB341D">
        <w:rPr>
          <w:b/>
          <w:lang w:val="se-NO"/>
        </w:rPr>
        <w:t>buhtadusa</w:t>
      </w:r>
      <w:r w:rsidRPr="00043B28">
        <w:rPr>
          <w:b/>
          <w:lang w:val="se-NO"/>
        </w:rPr>
        <w:t>?</w:t>
      </w:r>
    </w:p>
    <w:p w:rsidR="009D5F59" w:rsidRDefault="00B41222">
      <w:pPr>
        <w:rPr>
          <w:lang w:val="se-NO"/>
        </w:rPr>
      </w:pPr>
      <w:r>
        <w:rPr>
          <w:lang w:val="se-NO"/>
        </w:rPr>
        <w:t xml:space="preserve">Jus áiggut ohcat </w:t>
      </w:r>
      <w:r w:rsidR="007D0DB9">
        <w:rPr>
          <w:lang w:val="se-NO"/>
        </w:rPr>
        <w:t xml:space="preserve">veahkaválddi gillájeaddji </w:t>
      </w:r>
      <w:r w:rsidR="00CB341D">
        <w:rPr>
          <w:lang w:val="se-NO"/>
        </w:rPr>
        <w:t>buhtadusa</w:t>
      </w:r>
      <w:r w:rsidR="00546B70">
        <w:rPr>
          <w:lang w:val="se-NO"/>
        </w:rPr>
        <w:t>, de fertet álggos váidit ášši politiijaide. Go váiddát</w:t>
      </w:r>
      <w:r w:rsidR="007D0DB9">
        <w:rPr>
          <w:lang w:val="se-NO"/>
        </w:rPr>
        <w:t>,</w:t>
      </w:r>
      <w:r w:rsidR="00546B70">
        <w:rPr>
          <w:lang w:val="se-NO"/>
        </w:rPr>
        <w:t xml:space="preserve"> de bohtet politiijat jearrat dus ahte háliidat go ovddidit </w:t>
      </w:r>
      <w:r w:rsidR="00CB341D">
        <w:rPr>
          <w:lang w:val="se-NO"/>
        </w:rPr>
        <w:t>buhtadus</w:t>
      </w:r>
      <w:r w:rsidR="00546B70">
        <w:rPr>
          <w:lang w:val="se-NO"/>
        </w:rPr>
        <w:t>gáibádusa ráŋggášt</w:t>
      </w:r>
      <w:r w:rsidR="007D0DB9">
        <w:rPr>
          <w:lang w:val="se-NO"/>
        </w:rPr>
        <w:t>us</w:t>
      </w:r>
      <w:r w:rsidR="00546B70">
        <w:rPr>
          <w:lang w:val="se-NO"/>
        </w:rPr>
        <w:t xml:space="preserve">ášši oktavuođas. </w:t>
      </w:r>
      <w:r w:rsidR="009D5F59">
        <w:rPr>
          <w:lang w:val="se-NO"/>
        </w:rPr>
        <w:t>Fertet duođaštemiin vástidit</w:t>
      </w:r>
      <w:r w:rsidR="007D0DB9">
        <w:rPr>
          <w:lang w:val="se-NO"/>
        </w:rPr>
        <w:t xml:space="preserve"> ahte nu dagat</w:t>
      </w:r>
      <w:r w:rsidR="009D5F59">
        <w:rPr>
          <w:lang w:val="se-NO"/>
        </w:rPr>
        <w:t xml:space="preserve">. </w:t>
      </w:r>
    </w:p>
    <w:p w:rsidR="009D5F59" w:rsidRDefault="009D5F59">
      <w:pPr>
        <w:rPr>
          <w:lang w:val="se-NO"/>
        </w:rPr>
      </w:pPr>
    </w:p>
    <w:p w:rsidR="0017193D" w:rsidRDefault="00B41222">
      <w:pPr>
        <w:rPr>
          <w:lang w:val="se-NO"/>
        </w:rPr>
      </w:pPr>
      <w:r>
        <w:rPr>
          <w:lang w:val="se-NO"/>
        </w:rPr>
        <w:t xml:space="preserve">Veahkaválddi </w:t>
      </w:r>
      <w:r w:rsidR="00CB341D">
        <w:rPr>
          <w:lang w:val="se-NO"/>
        </w:rPr>
        <w:t>gillájeaddji</w:t>
      </w:r>
      <w:r>
        <w:rPr>
          <w:lang w:val="se-NO"/>
        </w:rPr>
        <w:t xml:space="preserve"> </w:t>
      </w:r>
      <w:r w:rsidR="00CB341D">
        <w:rPr>
          <w:lang w:val="se-NO"/>
        </w:rPr>
        <w:t>buhtadus</w:t>
      </w:r>
      <w:r w:rsidR="009D5F59">
        <w:rPr>
          <w:lang w:val="se-NO"/>
        </w:rPr>
        <w:t xml:space="preserve">a ohcan sáddejuvvo </w:t>
      </w:r>
      <w:r w:rsidR="007D0DB9">
        <w:rPr>
          <w:lang w:val="se-NO"/>
        </w:rPr>
        <w:t>Veahkaválddi gillájeaddji buhtaduskantuvrii</w:t>
      </w:r>
      <w:r w:rsidR="009D5F59">
        <w:rPr>
          <w:lang w:val="se-NO"/>
        </w:rPr>
        <w:t xml:space="preserve">. Dat ii mávsse maidege ohcat. </w:t>
      </w:r>
      <w:r>
        <w:rPr>
          <w:lang w:val="se-NO"/>
        </w:rPr>
        <w:t>G</w:t>
      </w:r>
      <w:r w:rsidR="0017193D">
        <w:rPr>
          <w:lang w:val="se-NO"/>
        </w:rPr>
        <w:t>oluid mat dus leat go ovddidat ohcama, ovdameark</w:t>
      </w:r>
      <w:r>
        <w:rPr>
          <w:lang w:val="se-NO"/>
        </w:rPr>
        <w:t>k</w:t>
      </w:r>
      <w:r w:rsidR="007D0DB9">
        <w:rPr>
          <w:lang w:val="se-NO"/>
        </w:rPr>
        <w:t>a dihte journálaid</w:t>
      </w:r>
      <w:r w:rsidR="0017193D">
        <w:rPr>
          <w:lang w:val="se-NO"/>
        </w:rPr>
        <w:t xml:space="preserve"> viežžan, fertet</w:t>
      </w:r>
      <w:r w:rsidR="007D0DB9">
        <w:rPr>
          <w:lang w:val="se-NO"/>
        </w:rPr>
        <w:t xml:space="preserve"> álgoálggus</w:t>
      </w:r>
      <w:r w:rsidR="0017193D">
        <w:rPr>
          <w:lang w:val="se-NO"/>
        </w:rPr>
        <w:t xml:space="preserve"> ieš máksit. Jus du ohcan mieđihuvv</w:t>
      </w:r>
      <w:r w:rsidR="0055244F">
        <w:rPr>
          <w:lang w:val="se-NO"/>
        </w:rPr>
        <w:t xml:space="preserve">o, de sáhttet muhtun </w:t>
      </w:r>
      <w:r w:rsidR="007D0DB9">
        <w:rPr>
          <w:lang w:val="se-NO"/>
        </w:rPr>
        <w:t>golut</w:t>
      </w:r>
      <w:r w:rsidR="0017193D">
        <w:rPr>
          <w:lang w:val="se-NO"/>
        </w:rPr>
        <w:t xml:space="preserve"> goitge gokčojuvvot. </w:t>
      </w:r>
    </w:p>
    <w:p w:rsidR="0017193D" w:rsidRDefault="0017193D">
      <w:pPr>
        <w:rPr>
          <w:lang w:val="se-NO"/>
        </w:rPr>
      </w:pPr>
    </w:p>
    <w:p w:rsidR="0017193D" w:rsidRDefault="0017193D">
      <w:pPr>
        <w:rPr>
          <w:lang w:val="se-NO"/>
        </w:rPr>
      </w:pPr>
      <w:r>
        <w:rPr>
          <w:lang w:val="se-NO"/>
        </w:rPr>
        <w:t>Ohcanskovi gávnnat min neahttasiiddus voldsoffererstatning.</w:t>
      </w:r>
      <w:r w:rsidR="007D0DB9">
        <w:rPr>
          <w:lang w:val="se-NO"/>
        </w:rPr>
        <w:t>no, politiijain</w:t>
      </w:r>
      <w:r>
        <w:rPr>
          <w:lang w:val="se-NO"/>
        </w:rPr>
        <w:t xml:space="preserve"> ja </w:t>
      </w:r>
      <w:r w:rsidR="007D0DB9">
        <w:rPr>
          <w:lang w:val="se-NO"/>
        </w:rPr>
        <w:t>Láhkarihkkun gillájeddjiid ráđđeaddinkantuvrrain.</w:t>
      </w:r>
      <w:r>
        <w:rPr>
          <w:lang w:val="se-NO"/>
        </w:rPr>
        <w:t xml:space="preserve"> </w:t>
      </w:r>
    </w:p>
    <w:p w:rsidR="0017193D" w:rsidRDefault="0017193D">
      <w:pPr>
        <w:rPr>
          <w:lang w:val="se-NO"/>
        </w:rPr>
      </w:pPr>
    </w:p>
    <w:p w:rsidR="0017193D" w:rsidRPr="002D4795" w:rsidRDefault="002D4795">
      <w:pPr>
        <w:rPr>
          <w:b/>
          <w:lang w:val="se-NO"/>
        </w:rPr>
      </w:pPr>
      <w:r w:rsidRPr="002D4795">
        <w:rPr>
          <w:b/>
          <w:lang w:val="se-NO"/>
        </w:rPr>
        <w:t xml:space="preserve">Man ovddas sáhtán oažžut </w:t>
      </w:r>
      <w:r w:rsidR="00CB341D">
        <w:rPr>
          <w:b/>
          <w:lang w:val="se-NO"/>
        </w:rPr>
        <w:t>buhtadusa</w:t>
      </w:r>
      <w:r w:rsidRPr="002D4795">
        <w:rPr>
          <w:b/>
          <w:lang w:val="se-NO"/>
        </w:rPr>
        <w:t>?</w:t>
      </w:r>
    </w:p>
    <w:p w:rsidR="00A30941" w:rsidRDefault="000A7734">
      <w:pPr>
        <w:rPr>
          <w:lang w:val="se-NO"/>
        </w:rPr>
      </w:pPr>
      <w:r>
        <w:rPr>
          <w:lang w:val="se-NO"/>
        </w:rPr>
        <w:t xml:space="preserve">Don sáhtát oažžut </w:t>
      </w:r>
      <w:r w:rsidR="00CB341D">
        <w:rPr>
          <w:lang w:val="se-NO"/>
        </w:rPr>
        <w:t>buhtadusa</w:t>
      </w:r>
      <w:r>
        <w:rPr>
          <w:lang w:val="se-NO"/>
        </w:rPr>
        <w:t xml:space="preserve"> ekonomalaš vahága ovddas, bistevaš ja </w:t>
      </w:r>
      <w:r w:rsidR="00D21D34">
        <w:rPr>
          <w:lang w:val="se-NO"/>
        </w:rPr>
        <w:t>stuorát vahága</w:t>
      </w:r>
      <w:r>
        <w:rPr>
          <w:lang w:val="se-NO"/>
        </w:rPr>
        <w:t>httimiid ovddas (vihke</w:t>
      </w:r>
      <w:r w:rsidR="00CB341D">
        <w:rPr>
          <w:lang w:val="se-NO"/>
        </w:rPr>
        <w:t>buhtadus</w:t>
      </w:r>
      <w:r>
        <w:rPr>
          <w:lang w:val="se-NO"/>
        </w:rPr>
        <w:t xml:space="preserve">), </w:t>
      </w:r>
      <w:r w:rsidR="007D0DB9">
        <w:rPr>
          <w:lang w:val="se-NO"/>
        </w:rPr>
        <w:t>gutnádaga</w:t>
      </w:r>
      <w:r>
        <w:rPr>
          <w:b/>
          <w:lang w:val="se-NO"/>
        </w:rPr>
        <w:t xml:space="preserve"> </w:t>
      </w:r>
      <w:r>
        <w:rPr>
          <w:lang w:val="se-NO"/>
        </w:rPr>
        <w:t xml:space="preserve">ja </w:t>
      </w:r>
      <w:r w:rsidR="00CB341D">
        <w:rPr>
          <w:lang w:val="se-NO"/>
        </w:rPr>
        <w:t>buhtadusa</w:t>
      </w:r>
      <w:r w:rsidR="00D21D34">
        <w:rPr>
          <w:lang w:val="se-NO"/>
        </w:rPr>
        <w:t xml:space="preserve"> oarbásiidda</w:t>
      </w:r>
      <w:r>
        <w:rPr>
          <w:lang w:val="se-NO"/>
        </w:rPr>
        <w:t xml:space="preserve"> olmmošgoddima </w:t>
      </w:r>
      <w:r w:rsidR="00D21D34">
        <w:rPr>
          <w:lang w:val="se-NO"/>
        </w:rPr>
        <w:t>geažil ja</w:t>
      </w:r>
      <w:r>
        <w:rPr>
          <w:lang w:val="se-NO"/>
        </w:rPr>
        <w:t xml:space="preserve"> jus olmmoš jápma maŋŋel ráŋggáštusvuloš dá</w:t>
      </w:r>
      <w:r w:rsidR="00D21D34">
        <w:rPr>
          <w:lang w:val="se-NO"/>
        </w:rPr>
        <w:t>gu</w:t>
      </w:r>
      <w:r>
        <w:rPr>
          <w:lang w:val="se-NO"/>
        </w:rPr>
        <w:t>.</w:t>
      </w:r>
      <w:r w:rsidRPr="000A7734">
        <w:rPr>
          <w:lang w:val="se-NO"/>
        </w:rPr>
        <w:t xml:space="preserve"> </w:t>
      </w:r>
      <w:r>
        <w:rPr>
          <w:lang w:val="se-NO"/>
        </w:rPr>
        <w:t>Stáhta veahkaváld</w:t>
      </w:r>
      <w:r w:rsidR="0055244F">
        <w:rPr>
          <w:lang w:val="se-NO"/>
        </w:rPr>
        <w:t xml:space="preserve">di </w:t>
      </w:r>
      <w:r w:rsidR="00CB341D">
        <w:rPr>
          <w:lang w:val="se-NO"/>
        </w:rPr>
        <w:t>gillájeaddji</w:t>
      </w:r>
      <w:r w:rsidR="0055244F">
        <w:rPr>
          <w:lang w:val="se-NO"/>
        </w:rPr>
        <w:t xml:space="preserve"> </w:t>
      </w:r>
      <w:r>
        <w:rPr>
          <w:lang w:val="se-NO"/>
        </w:rPr>
        <w:t>bu</w:t>
      </w:r>
      <w:r w:rsidR="0055244F">
        <w:rPr>
          <w:lang w:val="se-NO"/>
        </w:rPr>
        <w:t>htadus</w:t>
      </w:r>
      <w:r>
        <w:rPr>
          <w:lang w:val="se-NO"/>
        </w:rPr>
        <w:t xml:space="preserve">ortnet </w:t>
      </w:r>
      <w:r w:rsidR="00A30941">
        <w:rPr>
          <w:lang w:val="se-NO"/>
        </w:rPr>
        <w:t xml:space="preserve">lea maŋitvurrosaš eará </w:t>
      </w:r>
      <w:r w:rsidR="00D21D34">
        <w:rPr>
          <w:lang w:val="se-NO"/>
        </w:rPr>
        <w:t>gokčan</w:t>
      </w:r>
      <w:r w:rsidR="00A30941">
        <w:rPr>
          <w:lang w:val="se-NO"/>
        </w:rPr>
        <w:t>vejolašvuođaide. D</w:t>
      </w:r>
      <w:r w:rsidR="00D21D34">
        <w:rPr>
          <w:lang w:val="se-NO"/>
        </w:rPr>
        <w:t xml:space="preserve">at mearkkaša </w:t>
      </w:r>
      <w:r w:rsidR="00A30941">
        <w:rPr>
          <w:lang w:val="se-NO"/>
        </w:rPr>
        <w:t>ahte fertet álggos ohcat oažžut iežat vahága gokčojuvvot</w:t>
      </w:r>
      <w:r w:rsidR="00D21D34">
        <w:rPr>
          <w:lang w:val="se-NO"/>
        </w:rPr>
        <w:t xml:space="preserve"> iežat</w:t>
      </w:r>
      <w:r w:rsidR="00A30941">
        <w:rPr>
          <w:lang w:val="se-NO"/>
        </w:rPr>
        <w:t xml:space="preserve"> dáhkádusaid ja eará almmolaš addosiid bokte. </w:t>
      </w:r>
    </w:p>
    <w:p w:rsidR="00A30941" w:rsidRDefault="00A30941">
      <w:pPr>
        <w:rPr>
          <w:lang w:val="se-NO"/>
        </w:rPr>
      </w:pPr>
    </w:p>
    <w:p w:rsidR="0028785D" w:rsidRDefault="00D21D34">
      <w:pPr>
        <w:rPr>
          <w:b/>
          <w:lang w:val="se-NO"/>
        </w:rPr>
      </w:pPr>
      <w:r>
        <w:rPr>
          <w:b/>
          <w:lang w:val="se-NO"/>
        </w:rPr>
        <w:t>Buhtadus ekonomalaš vahágiid ovddas</w:t>
      </w:r>
    </w:p>
    <w:p w:rsidR="0028785D" w:rsidRDefault="009D6BF0">
      <w:pPr>
        <w:rPr>
          <w:lang w:val="se-NO"/>
        </w:rPr>
      </w:pPr>
      <w:r>
        <w:rPr>
          <w:lang w:val="se-NO"/>
        </w:rPr>
        <w:t>Don sáhtát oažžut gokčojuvvot iežat goluid ja ekonomalaš vahágiid ma</w:t>
      </w:r>
      <w:r w:rsidR="007535EE">
        <w:rPr>
          <w:lang w:val="se-NO"/>
        </w:rPr>
        <w:t xml:space="preserve">t gárte dutnje </w:t>
      </w:r>
      <w:r>
        <w:rPr>
          <w:lang w:val="se-NO"/>
        </w:rPr>
        <w:t>veahkavál</w:t>
      </w:r>
      <w:r w:rsidR="007535EE">
        <w:rPr>
          <w:lang w:val="se-NO"/>
        </w:rPr>
        <w:t>ddálašvuođa</w:t>
      </w:r>
      <w:r w:rsidR="00D21D34">
        <w:rPr>
          <w:lang w:val="se-NO"/>
        </w:rPr>
        <w:t xml:space="preserve"> dagu</w:t>
      </w:r>
      <w:r w:rsidR="007535EE">
        <w:rPr>
          <w:lang w:val="se-NO"/>
        </w:rPr>
        <w:t>id</w:t>
      </w:r>
      <w:r w:rsidR="0055244F">
        <w:rPr>
          <w:lang w:val="se-NO"/>
        </w:rPr>
        <w:t xml:space="preserve"> geažil veahkaválddi </w:t>
      </w:r>
      <w:r>
        <w:rPr>
          <w:lang w:val="se-NO"/>
        </w:rPr>
        <w:t>gillájeaddji</w:t>
      </w:r>
      <w:r w:rsidR="0055244F">
        <w:rPr>
          <w:lang w:val="se-NO"/>
        </w:rPr>
        <w:t xml:space="preserve"> </w:t>
      </w:r>
      <w:r>
        <w:rPr>
          <w:lang w:val="se-NO"/>
        </w:rPr>
        <w:t>buhtadusa bokte. Dat gokč</w:t>
      </w:r>
      <w:r w:rsidR="0055244F">
        <w:rPr>
          <w:lang w:val="se-NO"/>
        </w:rPr>
        <w:t>á</w:t>
      </w:r>
      <w:r>
        <w:rPr>
          <w:lang w:val="se-NO"/>
        </w:rPr>
        <w:t>:</w:t>
      </w:r>
    </w:p>
    <w:p w:rsidR="009D6BF0" w:rsidRDefault="0055244F" w:rsidP="009D6BF0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G</w:t>
      </w:r>
      <w:r w:rsidR="00D21D34">
        <w:rPr>
          <w:lang w:val="se-NO"/>
        </w:rPr>
        <w:t>olut dálkkaslaš dikšui</w:t>
      </w:r>
      <w:r w:rsidR="009D6BF0">
        <w:rPr>
          <w:lang w:val="se-NO"/>
        </w:rPr>
        <w:t xml:space="preserve">, </w:t>
      </w:r>
      <w:r>
        <w:rPr>
          <w:lang w:val="se-NO"/>
        </w:rPr>
        <w:t>ie</w:t>
      </w:r>
      <w:r w:rsidR="00D21D34">
        <w:rPr>
          <w:lang w:val="se-NO"/>
        </w:rPr>
        <w:t>žasmáksui</w:t>
      </w:r>
      <w:r w:rsidR="009D6BF0">
        <w:rPr>
          <w:b/>
          <w:lang w:val="se-NO"/>
        </w:rPr>
        <w:t xml:space="preserve"> </w:t>
      </w:r>
      <w:r w:rsidR="009D6BF0">
        <w:rPr>
          <w:lang w:val="se-NO"/>
        </w:rPr>
        <w:t xml:space="preserve">ja </w:t>
      </w:r>
      <w:r w:rsidR="00D21D34">
        <w:rPr>
          <w:lang w:val="se-NO"/>
        </w:rPr>
        <w:t>dálkasiidda</w:t>
      </w:r>
      <w:r w:rsidR="009D6BF0">
        <w:rPr>
          <w:lang w:val="se-NO"/>
        </w:rPr>
        <w:t>, ja mátkegoluid</w:t>
      </w:r>
      <w:r w:rsidR="00D21D34">
        <w:rPr>
          <w:lang w:val="se-NO"/>
        </w:rPr>
        <w:t xml:space="preserve"> divššu</w:t>
      </w:r>
      <w:r w:rsidR="009D6BF0">
        <w:rPr>
          <w:lang w:val="se-NO"/>
        </w:rPr>
        <w:t xml:space="preserve"> oktavuođas. </w:t>
      </w:r>
    </w:p>
    <w:p w:rsidR="00642A83" w:rsidRPr="00CD1A5C" w:rsidRDefault="0055244F" w:rsidP="00642A83">
      <w:pPr>
        <w:pStyle w:val="Listeavsnitt"/>
        <w:numPr>
          <w:ilvl w:val="0"/>
          <w:numId w:val="1"/>
        </w:numPr>
        <w:rPr>
          <w:lang w:val="se-NO"/>
        </w:rPr>
      </w:pPr>
      <w:r w:rsidRPr="00CD1A5C">
        <w:rPr>
          <w:lang w:val="se-NO"/>
        </w:rPr>
        <w:t>G</w:t>
      </w:r>
      <w:r w:rsidR="00D21D34" w:rsidRPr="00CD1A5C">
        <w:rPr>
          <w:lang w:val="se-NO"/>
        </w:rPr>
        <w:t>olut bátnevahágiid</w:t>
      </w:r>
      <w:r w:rsidR="009D6BF0" w:rsidRPr="00CD1A5C">
        <w:rPr>
          <w:lang w:val="se-NO"/>
        </w:rPr>
        <w:t xml:space="preserve"> dikšumii. </w:t>
      </w:r>
      <w:r w:rsidR="00642A83" w:rsidRPr="00CD1A5C">
        <w:rPr>
          <w:lang w:val="se-NO"/>
        </w:rPr>
        <w:t>Ovdal</w:t>
      </w:r>
      <w:r w:rsidRPr="00CD1A5C">
        <w:rPr>
          <w:lang w:val="se-NO"/>
        </w:rPr>
        <w:t>go</w:t>
      </w:r>
      <w:r w:rsidR="00642A83" w:rsidRPr="00CD1A5C">
        <w:rPr>
          <w:lang w:val="se-NO"/>
        </w:rPr>
        <w:t xml:space="preserve"> oaččut buhtadusa bátnedikšumii</w:t>
      </w:r>
      <w:r w:rsidRPr="00CD1A5C">
        <w:rPr>
          <w:lang w:val="se-NO"/>
        </w:rPr>
        <w:t>,</w:t>
      </w:r>
      <w:r w:rsidR="00642A83" w:rsidRPr="00CD1A5C">
        <w:rPr>
          <w:lang w:val="se-NO"/>
        </w:rPr>
        <w:t xml:space="preserve"> de ferte HELFO (Dearvvašvuođaekonomiijahálddašeapmi) čielggadit </w:t>
      </w:r>
      <w:r w:rsidRPr="00CD1A5C">
        <w:rPr>
          <w:lang w:val="se-NO"/>
        </w:rPr>
        <w:t>dan leago dus vuoigatvuohta oažž</w:t>
      </w:r>
      <w:r w:rsidR="00642A83" w:rsidRPr="00CD1A5C">
        <w:rPr>
          <w:lang w:val="se-NO"/>
        </w:rPr>
        <w:t xml:space="preserve">ut gokčojuvvot divššu ja man ollu oaččut gokčojuvvot. </w:t>
      </w:r>
    </w:p>
    <w:p w:rsidR="00642A83" w:rsidRDefault="00D77DCD" w:rsidP="009D6BF0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Buhtadus billistuvvon</w:t>
      </w:r>
      <w:r w:rsidR="0055244F">
        <w:rPr>
          <w:lang w:val="se-NO"/>
        </w:rPr>
        <w:t xml:space="preserve"> biktasiid ovddas</w:t>
      </w:r>
      <w:r w:rsidR="00642A83">
        <w:rPr>
          <w:lang w:val="se-NO"/>
        </w:rPr>
        <w:t xml:space="preserve"> </w:t>
      </w:r>
      <w:r>
        <w:rPr>
          <w:lang w:val="se-NO"/>
        </w:rPr>
        <w:t>ja eará a</w:t>
      </w:r>
      <w:r w:rsidR="007535EE">
        <w:rPr>
          <w:lang w:val="se-NO"/>
        </w:rPr>
        <w:t>tnu</w:t>
      </w:r>
      <w:r>
        <w:rPr>
          <w:lang w:val="se-NO"/>
        </w:rPr>
        <w:t xml:space="preserve">diŋggaid ovddas </w:t>
      </w:r>
      <w:r w:rsidR="00642A83">
        <w:rPr>
          <w:lang w:val="se-NO"/>
        </w:rPr>
        <w:t>mat dus ledje nalde go ráŋggáštus</w:t>
      </w:r>
      <w:r>
        <w:rPr>
          <w:lang w:val="se-NO"/>
        </w:rPr>
        <w:t xml:space="preserve">vuloš dahku </w:t>
      </w:r>
      <w:r w:rsidR="00642A83">
        <w:rPr>
          <w:lang w:val="se-NO"/>
        </w:rPr>
        <w:t xml:space="preserve"> dáhpáhuvai. </w:t>
      </w:r>
    </w:p>
    <w:p w:rsidR="00642A83" w:rsidRDefault="00D77DCD" w:rsidP="009D6BF0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 xml:space="preserve">Dietnasa manaheapmi maid lea gillán ja </w:t>
      </w:r>
      <w:r w:rsidR="007535EE">
        <w:rPr>
          <w:lang w:val="se-NO"/>
        </w:rPr>
        <w:t xml:space="preserve">maid </w:t>
      </w:r>
      <w:r>
        <w:rPr>
          <w:lang w:val="se-NO"/>
        </w:rPr>
        <w:t xml:space="preserve">oažžu boahtteáiggis </w:t>
      </w:r>
      <w:r w:rsidR="00642A83">
        <w:rPr>
          <w:lang w:val="se-NO"/>
        </w:rPr>
        <w:t xml:space="preserve">vahága geažil. </w:t>
      </w:r>
    </w:p>
    <w:p w:rsidR="008E780A" w:rsidRDefault="008E780A" w:rsidP="00642A83">
      <w:pPr>
        <w:rPr>
          <w:lang w:val="se-NO"/>
        </w:rPr>
      </w:pPr>
      <w:r>
        <w:rPr>
          <w:lang w:val="se-NO"/>
        </w:rPr>
        <w:t xml:space="preserve">Don fertet </w:t>
      </w:r>
      <w:r w:rsidR="00D77DCD">
        <w:rPr>
          <w:lang w:val="se-NO"/>
        </w:rPr>
        <w:t>čájehit jáhkehahttin</w:t>
      </w:r>
      <w:r>
        <w:rPr>
          <w:lang w:val="se-NO"/>
        </w:rPr>
        <w:t xml:space="preserve"> iežat vahágiid ja duođaštit goluid. Dat mearkkaša ahte don berret duođaštusaid bidjat mielddusin daidda vahágiidda maid ozat buhtaduvvot. </w:t>
      </w:r>
      <w:r w:rsidR="0026523E">
        <w:rPr>
          <w:lang w:val="se-NO"/>
        </w:rPr>
        <w:t xml:space="preserve">Dat </w:t>
      </w:r>
      <w:r w:rsidR="00D77DCD">
        <w:rPr>
          <w:lang w:val="se-NO"/>
        </w:rPr>
        <w:t>sáhttá leat goluidmeroštallan, máksoduođaštus doaktáris ja bátnedoaktáris</w:t>
      </w:r>
      <w:r>
        <w:rPr>
          <w:lang w:val="se-NO"/>
        </w:rPr>
        <w:t xml:space="preserve">, </w:t>
      </w:r>
      <w:r w:rsidR="00D77DCD">
        <w:rPr>
          <w:lang w:val="se-NO"/>
        </w:rPr>
        <w:t>máksoduođaštusat biktasiid ja eará atnudiŋggaid ovddas. Duođaštus b</w:t>
      </w:r>
      <w:r>
        <w:rPr>
          <w:lang w:val="se-NO"/>
        </w:rPr>
        <w:t>argoaddi</w:t>
      </w:r>
      <w:r w:rsidR="00D77DCD">
        <w:rPr>
          <w:lang w:val="se-NO"/>
        </w:rPr>
        <w:t>s go lea manahan dietnasa</w:t>
      </w:r>
      <w:r>
        <w:rPr>
          <w:lang w:val="se-NO"/>
        </w:rPr>
        <w:t xml:space="preserve">, </w:t>
      </w:r>
      <w:r w:rsidR="007535EE">
        <w:rPr>
          <w:lang w:val="se-NO"/>
        </w:rPr>
        <w:t>duođaštuvvon máŋgosat iešdieđáhusas,</w:t>
      </w:r>
      <w:r w:rsidR="0026523E">
        <w:rPr>
          <w:lang w:val="se-NO"/>
        </w:rPr>
        <w:t>livnnetalmmuhusa</w:t>
      </w:r>
      <w:r w:rsidR="007535EE">
        <w:rPr>
          <w:lang w:val="se-NO"/>
        </w:rPr>
        <w:t>s</w:t>
      </w:r>
      <w:r>
        <w:rPr>
          <w:b/>
          <w:lang w:val="se-NO"/>
        </w:rPr>
        <w:t xml:space="preserve"> </w:t>
      </w:r>
      <w:r w:rsidR="007535EE">
        <w:rPr>
          <w:lang w:val="se-NO"/>
        </w:rPr>
        <w:t>čájehit</w:t>
      </w:r>
      <w:r>
        <w:rPr>
          <w:lang w:val="se-NO"/>
        </w:rPr>
        <w:t xml:space="preserve"> jáhkehahttin </w:t>
      </w:r>
      <w:r w:rsidR="007535EE">
        <w:rPr>
          <w:lang w:val="se-NO"/>
        </w:rPr>
        <w:t xml:space="preserve">du </w:t>
      </w:r>
      <w:r>
        <w:rPr>
          <w:lang w:val="se-NO"/>
        </w:rPr>
        <w:t>vahágiid. Min ráđđeaddikantuvr</w:t>
      </w:r>
      <w:r w:rsidR="00334C45">
        <w:rPr>
          <w:lang w:val="se-NO"/>
        </w:rPr>
        <w:t>a sáhttá</w:t>
      </w:r>
      <w:r w:rsidR="007535EE">
        <w:rPr>
          <w:lang w:val="se-NO"/>
        </w:rPr>
        <w:t xml:space="preserve"> veahkehit du dáinna bargguin</w:t>
      </w:r>
      <w:r>
        <w:rPr>
          <w:lang w:val="se-NO"/>
        </w:rPr>
        <w:t xml:space="preserve">. </w:t>
      </w:r>
    </w:p>
    <w:p w:rsidR="008E780A" w:rsidRDefault="008E780A" w:rsidP="00642A83">
      <w:pPr>
        <w:rPr>
          <w:lang w:val="se-NO"/>
        </w:rPr>
      </w:pPr>
    </w:p>
    <w:p w:rsidR="008E780A" w:rsidRDefault="00334C45" w:rsidP="00642A83">
      <w:pPr>
        <w:rPr>
          <w:b/>
          <w:lang w:val="se-NO"/>
        </w:rPr>
      </w:pPr>
      <w:r>
        <w:rPr>
          <w:b/>
          <w:lang w:val="se-NO"/>
        </w:rPr>
        <w:t>Vihkebuhtadus go lea</w:t>
      </w:r>
      <w:r w:rsidR="007222C4">
        <w:rPr>
          <w:b/>
          <w:lang w:val="se-NO"/>
        </w:rPr>
        <w:t xml:space="preserve"> bistevaš ja </w:t>
      </w:r>
      <w:r>
        <w:rPr>
          <w:b/>
          <w:lang w:val="se-NO"/>
        </w:rPr>
        <w:t>stuorát</w:t>
      </w:r>
      <w:r w:rsidR="007222C4">
        <w:rPr>
          <w:b/>
          <w:lang w:val="se-NO"/>
        </w:rPr>
        <w:t xml:space="preserve"> vahá</w:t>
      </w:r>
      <w:r>
        <w:rPr>
          <w:b/>
          <w:lang w:val="se-NO"/>
        </w:rPr>
        <w:t>t</w:t>
      </w:r>
    </w:p>
    <w:p w:rsidR="007222C4" w:rsidRDefault="007222C4" w:rsidP="00642A83">
      <w:pPr>
        <w:rPr>
          <w:lang w:val="se-NO"/>
        </w:rPr>
      </w:pPr>
      <w:r>
        <w:rPr>
          <w:lang w:val="se-NO"/>
        </w:rPr>
        <w:t>Don sáhtát oažžut vihkebuhtadusa, jus veahkaváld</w:t>
      </w:r>
      <w:r w:rsidR="00334C45">
        <w:rPr>
          <w:lang w:val="se-NO"/>
        </w:rPr>
        <w:t>dálašvuođa</w:t>
      </w:r>
      <w:r>
        <w:rPr>
          <w:lang w:val="se-NO"/>
        </w:rPr>
        <w:t xml:space="preserve"> dáhpáhusa geažil leat ožžon bistevaš ja </w:t>
      </w:r>
      <w:r w:rsidR="00334C45">
        <w:rPr>
          <w:lang w:val="se-NO"/>
        </w:rPr>
        <w:t>stuorát vahága</w:t>
      </w:r>
      <w:r>
        <w:rPr>
          <w:lang w:val="se-NO"/>
        </w:rPr>
        <w:t xml:space="preserve">. Gáibádus dása lea ahte spesialista gávnnaha ahte dus lea unnimusat 15 % medisiinnalaš </w:t>
      </w:r>
      <w:r w:rsidR="00334C45">
        <w:rPr>
          <w:lang w:val="se-NO"/>
        </w:rPr>
        <w:t>invaliditehta</w:t>
      </w:r>
      <w:r>
        <w:rPr>
          <w:lang w:val="se-NO"/>
        </w:rPr>
        <w:t xml:space="preserve"> mii bist</w:t>
      </w:r>
      <w:r w:rsidR="00334C45">
        <w:rPr>
          <w:lang w:val="se-NO"/>
        </w:rPr>
        <w:t>á unnimusat</w:t>
      </w:r>
      <w:r>
        <w:rPr>
          <w:lang w:val="se-NO"/>
        </w:rPr>
        <w:t xml:space="preserve"> 10 jagi. </w:t>
      </w:r>
    </w:p>
    <w:p w:rsidR="007222C4" w:rsidRDefault="007222C4" w:rsidP="00642A83">
      <w:pPr>
        <w:rPr>
          <w:lang w:val="se-NO"/>
        </w:rPr>
      </w:pPr>
    </w:p>
    <w:p w:rsidR="0078406F" w:rsidRDefault="0078406F" w:rsidP="00642A83">
      <w:pPr>
        <w:rPr>
          <w:lang w:val="se-NO"/>
        </w:rPr>
      </w:pPr>
      <w:r>
        <w:rPr>
          <w:lang w:val="se-NO"/>
        </w:rPr>
        <w:lastRenderedPageBreak/>
        <w:t>Sáhttá váldit áiggi ovdal sáhttá diehtit boahtá go vahága geažil šaddat bistevaš vihki. Oaivenjuolggadus lea ahte ferte gollat unnimusat 2 jagi dan rájes go vahát dáhpáhuvai. Dakkár dilálašvuođain ferte oh</w:t>
      </w:r>
      <w:r w:rsidR="00334C45">
        <w:rPr>
          <w:lang w:val="se-NO"/>
        </w:rPr>
        <w:t>cat vihkebuhtadusa maŋit áigemuttus</w:t>
      </w:r>
      <w:r>
        <w:rPr>
          <w:lang w:val="se-NO"/>
        </w:rPr>
        <w:t xml:space="preserve">. </w:t>
      </w:r>
    </w:p>
    <w:p w:rsidR="0078406F" w:rsidRDefault="0078406F" w:rsidP="00642A83">
      <w:pPr>
        <w:rPr>
          <w:lang w:val="se-NO"/>
        </w:rPr>
      </w:pPr>
    </w:p>
    <w:p w:rsidR="0078406F" w:rsidRDefault="0072782C" w:rsidP="00642A83">
      <w:pPr>
        <w:rPr>
          <w:b/>
          <w:lang w:val="se-NO"/>
        </w:rPr>
      </w:pPr>
      <w:r>
        <w:rPr>
          <w:b/>
          <w:lang w:val="se-NO"/>
        </w:rPr>
        <w:t>Gutnádat</w:t>
      </w:r>
    </w:p>
    <w:p w:rsidR="009739B7" w:rsidRDefault="0072782C" w:rsidP="00642A83">
      <w:pPr>
        <w:rPr>
          <w:lang w:val="se-NO"/>
        </w:rPr>
      </w:pPr>
      <w:r>
        <w:rPr>
          <w:lang w:val="se-NO"/>
        </w:rPr>
        <w:t>Gutnádat</w:t>
      </w:r>
      <w:r w:rsidR="009739B7">
        <w:rPr>
          <w:b/>
          <w:lang w:val="se-NO"/>
        </w:rPr>
        <w:t xml:space="preserve"> </w:t>
      </w:r>
      <w:r w:rsidR="009739B7">
        <w:rPr>
          <w:lang w:val="se-NO"/>
        </w:rPr>
        <w:t>lea ovttaháválaš submi mii máksojuvvo bákčasa, unohisvuođa</w:t>
      </w:r>
      <w:r w:rsidR="00FF13B0">
        <w:rPr>
          <w:lang w:val="se-NO"/>
        </w:rPr>
        <w:t>id ja vahágiid</w:t>
      </w:r>
      <w:r w:rsidR="009739B7">
        <w:rPr>
          <w:lang w:val="se-NO"/>
        </w:rPr>
        <w:t xml:space="preserve"> ovddas m</w:t>
      </w:r>
      <w:r w:rsidR="00FF13B0">
        <w:rPr>
          <w:lang w:val="se-NO"/>
        </w:rPr>
        <w:t>at ea</w:t>
      </w:r>
      <w:r w:rsidR="009739B7">
        <w:rPr>
          <w:lang w:val="se-NO"/>
        </w:rPr>
        <w:t>i</w:t>
      </w:r>
      <w:r w:rsidR="00FF13B0">
        <w:rPr>
          <w:lang w:val="se-NO"/>
        </w:rPr>
        <w:t xml:space="preserve"> leat</w:t>
      </w:r>
      <w:r w:rsidR="009739B7">
        <w:rPr>
          <w:lang w:val="se-NO"/>
        </w:rPr>
        <w:t xml:space="preserve">- </w:t>
      </w:r>
      <w:r w:rsidR="00FF13B0">
        <w:rPr>
          <w:lang w:val="se-NO"/>
        </w:rPr>
        <w:t>ekonomalaččat</w:t>
      </w:r>
      <w:r w:rsidR="009739B7">
        <w:rPr>
          <w:lang w:val="se-NO"/>
        </w:rPr>
        <w:t xml:space="preserve">. </w:t>
      </w:r>
      <w:r w:rsidR="00334C45">
        <w:rPr>
          <w:lang w:val="se-NO"/>
        </w:rPr>
        <w:t xml:space="preserve">Gutnádaga </w:t>
      </w:r>
      <w:r w:rsidR="00916207">
        <w:rPr>
          <w:lang w:val="se-NO"/>
        </w:rPr>
        <w:t xml:space="preserve">buhtadusa sturrodat mearriduvvo </w:t>
      </w:r>
      <w:r w:rsidR="009739B7">
        <w:rPr>
          <w:lang w:val="se-NO"/>
        </w:rPr>
        <w:t>háldda</w:t>
      </w:r>
      <w:r w:rsidR="00334C45">
        <w:rPr>
          <w:lang w:val="se-NO"/>
        </w:rPr>
        <w:t>šan</w:t>
      </w:r>
      <w:r w:rsidR="00916207">
        <w:rPr>
          <w:lang w:val="se-NO"/>
        </w:rPr>
        <w:t xml:space="preserve">- ja </w:t>
      </w:r>
      <w:r w:rsidR="00C80EE5">
        <w:rPr>
          <w:lang w:val="se-NO"/>
        </w:rPr>
        <w:t>riekte</w:t>
      </w:r>
      <w:r w:rsidR="00334C45">
        <w:rPr>
          <w:lang w:val="se-NO"/>
        </w:rPr>
        <w:t>geavada</w:t>
      </w:r>
      <w:r w:rsidR="00916207">
        <w:rPr>
          <w:lang w:val="se-NO"/>
        </w:rPr>
        <w:t>ga vuođul</w:t>
      </w:r>
      <w:r w:rsidR="009739B7">
        <w:rPr>
          <w:lang w:val="se-NO"/>
        </w:rPr>
        <w:t xml:space="preserve">. </w:t>
      </w:r>
    </w:p>
    <w:p w:rsidR="009739B7" w:rsidRDefault="009739B7" w:rsidP="00642A83">
      <w:pPr>
        <w:rPr>
          <w:lang w:val="se-NO"/>
        </w:rPr>
      </w:pPr>
    </w:p>
    <w:p w:rsidR="009739B7" w:rsidRPr="009739B7" w:rsidRDefault="009739B7" w:rsidP="00642A83">
      <w:pPr>
        <w:rPr>
          <w:b/>
          <w:lang w:val="se-NO"/>
        </w:rPr>
      </w:pPr>
      <w:r w:rsidRPr="009739B7">
        <w:rPr>
          <w:b/>
          <w:lang w:val="se-NO"/>
        </w:rPr>
        <w:t>Oarbásiidda buhtadus</w:t>
      </w:r>
    </w:p>
    <w:p w:rsidR="00FF13B0" w:rsidRDefault="00FF13B0" w:rsidP="00642A83">
      <w:pPr>
        <w:rPr>
          <w:lang w:val="se-NO"/>
        </w:rPr>
      </w:pPr>
      <w:r>
        <w:rPr>
          <w:lang w:val="se-NO"/>
        </w:rPr>
        <w:t>Oarbásiin</w:t>
      </w:r>
      <w:r w:rsidR="00334C45">
        <w:rPr>
          <w:lang w:val="se-NO"/>
        </w:rPr>
        <w:t>, daid</w:t>
      </w:r>
      <w:r>
        <w:rPr>
          <w:lang w:val="se-NO"/>
        </w:rPr>
        <w:t xml:space="preserve"> maŋis geat já</w:t>
      </w:r>
      <w:r w:rsidR="00334C45">
        <w:rPr>
          <w:lang w:val="se-NO"/>
        </w:rPr>
        <w:t>pmet ráŋggáštusvuloš dagu</w:t>
      </w:r>
      <w:r>
        <w:rPr>
          <w:lang w:val="se-NO"/>
        </w:rPr>
        <w:t xml:space="preserve"> </w:t>
      </w:r>
      <w:r w:rsidR="0072782C">
        <w:rPr>
          <w:lang w:val="se-NO"/>
        </w:rPr>
        <w:t>geažil</w:t>
      </w:r>
      <w:r w:rsidR="00334C45">
        <w:rPr>
          <w:lang w:val="se-NO"/>
        </w:rPr>
        <w:t>,</w:t>
      </w:r>
      <w:r>
        <w:rPr>
          <w:lang w:val="se-NO"/>
        </w:rPr>
        <w:t xml:space="preserve"> sáhttá leat riekti </w:t>
      </w:r>
      <w:r w:rsidR="0072782C">
        <w:rPr>
          <w:lang w:val="se-NO"/>
        </w:rPr>
        <w:t xml:space="preserve">veahkaválddi </w:t>
      </w:r>
      <w:r>
        <w:rPr>
          <w:lang w:val="se-NO"/>
        </w:rPr>
        <w:t>gillájeaddji</w:t>
      </w:r>
      <w:r w:rsidR="0072782C">
        <w:rPr>
          <w:lang w:val="se-NO"/>
        </w:rPr>
        <w:t xml:space="preserve"> </w:t>
      </w:r>
      <w:r>
        <w:rPr>
          <w:lang w:val="se-NO"/>
        </w:rPr>
        <w:t>buh</w:t>
      </w:r>
      <w:r w:rsidR="0072782C">
        <w:rPr>
          <w:lang w:val="se-NO"/>
        </w:rPr>
        <w:t xml:space="preserve">tadussii. Jus fuolaheaddji jápmá, de sáhttá veahkaválddi </w:t>
      </w:r>
      <w:r>
        <w:rPr>
          <w:lang w:val="se-NO"/>
        </w:rPr>
        <w:t>gillájeaddji</w:t>
      </w:r>
      <w:r w:rsidR="0072782C">
        <w:rPr>
          <w:lang w:val="se-NO"/>
        </w:rPr>
        <w:t xml:space="preserve"> </w:t>
      </w:r>
      <w:r>
        <w:rPr>
          <w:lang w:val="se-NO"/>
        </w:rPr>
        <w:t>buhtadus addot persovnnaide geaidda son lei fuolaheaddji ollesáiggis dah</w:t>
      </w:r>
      <w:r w:rsidR="0072782C">
        <w:rPr>
          <w:lang w:val="se-NO"/>
        </w:rPr>
        <w:t xml:space="preserve">je </w:t>
      </w:r>
      <w:r w:rsidR="00334C45">
        <w:rPr>
          <w:lang w:val="se-NO"/>
        </w:rPr>
        <w:t>belohahkii</w:t>
      </w:r>
      <w:r w:rsidR="0072782C">
        <w:rPr>
          <w:lang w:val="se-NO"/>
        </w:rPr>
        <w:t xml:space="preserve">. Hávdádangolut ja eará </w:t>
      </w:r>
      <w:r>
        <w:rPr>
          <w:lang w:val="se-NO"/>
        </w:rPr>
        <w:t xml:space="preserve">golut jápmima geažil sáhttet gokčojuvvot. </w:t>
      </w:r>
    </w:p>
    <w:p w:rsidR="00FF13B0" w:rsidRDefault="00FF13B0" w:rsidP="00642A83">
      <w:pPr>
        <w:rPr>
          <w:lang w:val="se-NO"/>
        </w:rPr>
      </w:pPr>
    </w:p>
    <w:p w:rsidR="00FF13B0" w:rsidRDefault="00916207" w:rsidP="00642A83">
      <w:pPr>
        <w:rPr>
          <w:lang w:val="se-NO"/>
        </w:rPr>
      </w:pPr>
      <w:r>
        <w:rPr>
          <w:lang w:val="se-NO"/>
        </w:rPr>
        <w:t>Gutnádat</w:t>
      </w:r>
      <w:r w:rsidR="00FF13B0">
        <w:rPr>
          <w:lang w:val="se-NO"/>
        </w:rPr>
        <w:t xml:space="preserve"> sáhttá addot</w:t>
      </w:r>
      <w:r>
        <w:rPr>
          <w:lang w:val="se-NO"/>
        </w:rPr>
        <w:t xml:space="preserve"> olmmošrohki</w:t>
      </w:r>
      <w:r w:rsidR="00FF13B0">
        <w:rPr>
          <w:lang w:val="se-NO"/>
        </w:rPr>
        <w:t xml:space="preserve"> náittosguoibmái, ovttasorrui, mánái</w:t>
      </w:r>
      <w:r>
        <w:rPr>
          <w:lang w:val="se-NO"/>
        </w:rPr>
        <w:t>de, váhnemiidda ja muhtun oktavuođain</w:t>
      </w:r>
      <w:r w:rsidR="00FF13B0">
        <w:rPr>
          <w:lang w:val="se-NO"/>
        </w:rPr>
        <w:t xml:space="preserve"> oappáide ja vieljaide. </w:t>
      </w:r>
    </w:p>
    <w:p w:rsidR="00FF13B0" w:rsidRDefault="00FF13B0" w:rsidP="00642A83">
      <w:pPr>
        <w:rPr>
          <w:lang w:val="se-NO"/>
        </w:rPr>
      </w:pPr>
    </w:p>
    <w:p w:rsidR="00FF13B0" w:rsidRDefault="00FF13B0" w:rsidP="00642A83">
      <w:pPr>
        <w:rPr>
          <w:lang w:val="se-NO"/>
        </w:rPr>
      </w:pPr>
      <w:r>
        <w:rPr>
          <w:lang w:val="se-NO"/>
        </w:rPr>
        <w:t>Oarbásiin</w:t>
      </w:r>
      <w:r w:rsidR="0072782C">
        <w:rPr>
          <w:lang w:val="se-NO"/>
        </w:rPr>
        <w:t>,</w:t>
      </w:r>
      <w:r w:rsidR="00916207">
        <w:rPr>
          <w:lang w:val="se-NO"/>
        </w:rPr>
        <w:t xml:space="preserve"> </w:t>
      </w:r>
      <w:r w:rsidR="00D02145">
        <w:rPr>
          <w:lang w:val="se-NO"/>
        </w:rPr>
        <w:t>geain lea olmmošvaháguvvan</w:t>
      </w:r>
      <w:r w:rsidR="0072782C">
        <w:rPr>
          <w:lang w:val="se-NO"/>
        </w:rPr>
        <w:t>, sáhttá leat riekti oažžu</w:t>
      </w:r>
      <w:r>
        <w:rPr>
          <w:lang w:val="se-NO"/>
        </w:rPr>
        <w:t xml:space="preserve">t gokčojuvvot ekonomalaš vahágiid, nugo dikšungoluid ja </w:t>
      </w:r>
      <w:r w:rsidR="00C80EE5">
        <w:rPr>
          <w:lang w:val="se-NO"/>
        </w:rPr>
        <w:t>dienasmanaheami</w:t>
      </w:r>
      <w:r>
        <w:rPr>
          <w:lang w:val="se-NO"/>
        </w:rPr>
        <w:t xml:space="preserve">. </w:t>
      </w:r>
    </w:p>
    <w:p w:rsidR="00FF13B0" w:rsidRDefault="00FF13B0" w:rsidP="00642A83">
      <w:pPr>
        <w:rPr>
          <w:lang w:val="se-NO"/>
        </w:rPr>
      </w:pPr>
    </w:p>
    <w:p w:rsidR="00FF13B0" w:rsidRPr="000D0671" w:rsidRDefault="000D0671" w:rsidP="00642A83">
      <w:pPr>
        <w:rPr>
          <w:b/>
          <w:lang w:val="se-NO"/>
        </w:rPr>
      </w:pPr>
      <w:r w:rsidRPr="000D0671">
        <w:rPr>
          <w:b/>
          <w:lang w:val="se-NO"/>
        </w:rPr>
        <w:t>Láhkari</w:t>
      </w:r>
      <w:r w:rsidR="00D96863">
        <w:rPr>
          <w:b/>
          <w:lang w:val="se-NO"/>
        </w:rPr>
        <w:t xml:space="preserve">hkkuma </w:t>
      </w:r>
      <w:r w:rsidRPr="000D0671">
        <w:rPr>
          <w:b/>
          <w:lang w:val="se-NO"/>
        </w:rPr>
        <w:t>gillájeddjiid ráđđeaddinkantuvrrat</w:t>
      </w:r>
    </w:p>
    <w:p w:rsidR="00C03E50" w:rsidRDefault="00C03E50" w:rsidP="00C03E50">
      <w:pPr>
        <w:rPr>
          <w:lang w:val="se-NO"/>
        </w:rPr>
      </w:pPr>
      <w:r w:rsidRPr="00C03E50">
        <w:rPr>
          <w:lang w:val="se-NO"/>
        </w:rPr>
        <w:t>Láhkarihk</w:t>
      </w:r>
      <w:r w:rsidR="00D96863">
        <w:rPr>
          <w:lang w:val="se-NO"/>
        </w:rPr>
        <w:t xml:space="preserve">kuma </w:t>
      </w:r>
      <w:r w:rsidRPr="00C03E50">
        <w:rPr>
          <w:lang w:val="se-NO"/>
        </w:rPr>
        <w:t>gillájeddjiid ráđđeaddinkantuvrrat</w:t>
      </w:r>
      <w:r>
        <w:rPr>
          <w:lang w:val="se-NO"/>
        </w:rPr>
        <w:t xml:space="preserve"> lea almmolaš riikaviidosaš fála</w:t>
      </w:r>
      <w:r w:rsidR="00D02145">
        <w:rPr>
          <w:lang w:val="se-NO"/>
        </w:rPr>
        <w:t>ldat buohkaide geat leat gillán veahkaváldima</w:t>
      </w:r>
      <w:r>
        <w:rPr>
          <w:lang w:val="se-NO"/>
        </w:rPr>
        <w:t xml:space="preserve"> </w:t>
      </w:r>
      <w:r w:rsidR="00D02145">
        <w:rPr>
          <w:lang w:val="se-NO"/>
        </w:rPr>
        <w:t>ja eará ráŋggáštusvuloš daguid</w:t>
      </w:r>
      <w:r>
        <w:rPr>
          <w:lang w:val="se-NO"/>
        </w:rPr>
        <w:t xml:space="preserve">. </w:t>
      </w:r>
    </w:p>
    <w:p w:rsidR="00C03E50" w:rsidRDefault="00C03E50" w:rsidP="00C03E50">
      <w:pPr>
        <w:rPr>
          <w:lang w:val="se-NO"/>
        </w:rPr>
      </w:pPr>
    </w:p>
    <w:p w:rsidR="007952F9" w:rsidRPr="008A7ECB" w:rsidRDefault="00D96863" w:rsidP="00C03E50">
      <w:pPr>
        <w:rPr>
          <w:b/>
          <w:lang w:val="se-NO"/>
        </w:rPr>
      </w:pPr>
      <w:r>
        <w:rPr>
          <w:lang w:val="se-NO"/>
        </w:rPr>
        <w:t xml:space="preserve">Ráđđeaddit leat guhká bargan </w:t>
      </w:r>
      <w:r w:rsidR="00D02145">
        <w:rPr>
          <w:lang w:val="se-NO"/>
        </w:rPr>
        <w:t>veahkaválddi</w:t>
      </w:r>
      <w:r>
        <w:rPr>
          <w:lang w:val="se-NO"/>
        </w:rPr>
        <w:t xml:space="preserve"> gillájeddjiid buhtadus</w:t>
      </w:r>
      <w:r w:rsidR="007952F9">
        <w:rPr>
          <w:lang w:val="se-NO"/>
        </w:rPr>
        <w:t>ohcamiiguin. Sii sáhttet veahkehit du boa</w:t>
      </w:r>
      <w:r w:rsidR="00D02145">
        <w:rPr>
          <w:lang w:val="se-NO"/>
        </w:rPr>
        <w:t>htit viidáset eallimis maŋŋel go leat gillán</w:t>
      </w:r>
      <w:r>
        <w:rPr>
          <w:lang w:val="se-NO"/>
        </w:rPr>
        <w:t xml:space="preserve"> láhkarihkkuma</w:t>
      </w:r>
      <w:r w:rsidR="007952F9">
        <w:rPr>
          <w:lang w:val="se-NO"/>
        </w:rPr>
        <w:t>. Ráđđeaddinkantuvrrain oaččut dieđuid iežat rivttiid birra ja makkár eará veahk</w:t>
      </w:r>
      <w:r>
        <w:rPr>
          <w:lang w:val="se-NO"/>
        </w:rPr>
        <w:t>ke</w:t>
      </w:r>
      <w:r w:rsidR="007952F9">
        <w:rPr>
          <w:lang w:val="se-NO"/>
        </w:rPr>
        <w:t xml:space="preserve">fálaldagat gávdnojit, ja sii sáhttet </w:t>
      </w:r>
      <w:r w:rsidR="00D02145">
        <w:rPr>
          <w:lang w:val="se-NO"/>
        </w:rPr>
        <w:t xml:space="preserve">du </w:t>
      </w:r>
      <w:r w:rsidR="007952F9">
        <w:rPr>
          <w:lang w:val="se-NO"/>
        </w:rPr>
        <w:t>v</w:t>
      </w:r>
      <w:r>
        <w:rPr>
          <w:lang w:val="se-NO"/>
        </w:rPr>
        <w:t>eahkehit ohcat buhtadusa. Maiddá</w:t>
      </w:r>
      <w:r w:rsidR="007952F9">
        <w:rPr>
          <w:lang w:val="se-NO"/>
        </w:rPr>
        <w:t>i oapmahaččat ja eará</w:t>
      </w:r>
      <w:r w:rsidR="00B10393">
        <w:rPr>
          <w:lang w:val="se-NO"/>
        </w:rPr>
        <w:t>t</w:t>
      </w:r>
      <w:r w:rsidR="007952F9">
        <w:rPr>
          <w:lang w:val="se-NO"/>
        </w:rPr>
        <w:t xml:space="preserve"> </w:t>
      </w:r>
      <w:r w:rsidR="00B10393">
        <w:rPr>
          <w:lang w:val="se-NO"/>
        </w:rPr>
        <w:t>geaidda</w:t>
      </w:r>
      <w:r w:rsidR="00175548">
        <w:rPr>
          <w:lang w:val="se-NO"/>
        </w:rPr>
        <w:t xml:space="preserve"> guoská sáhttet váldit oktavuođa</w:t>
      </w:r>
      <w:r w:rsidR="007952F9" w:rsidRPr="008A7ECB">
        <w:rPr>
          <w:b/>
          <w:lang w:val="se-NO"/>
        </w:rPr>
        <w:t xml:space="preserve">. </w:t>
      </w:r>
    </w:p>
    <w:p w:rsidR="007952F9" w:rsidRDefault="007952F9" w:rsidP="00C03E50">
      <w:pPr>
        <w:rPr>
          <w:lang w:val="se-NO"/>
        </w:rPr>
      </w:pPr>
    </w:p>
    <w:p w:rsidR="00C03E50" w:rsidRDefault="008A7ECB" w:rsidP="00C03E50">
      <w:pPr>
        <w:rPr>
          <w:lang w:val="se-NO"/>
        </w:rPr>
      </w:pPr>
      <w:r>
        <w:rPr>
          <w:lang w:val="se-NO"/>
        </w:rPr>
        <w:t>Ráđđeaddit maid leat doarjjan vihtaniid</w:t>
      </w:r>
      <w:r w:rsidR="00D96863">
        <w:rPr>
          <w:lang w:val="se-NO"/>
        </w:rPr>
        <w:t>da sihke dikki ovdal, dikki botta</w:t>
      </w:r>
      <w:r>
        <w:rPr>
          <w:lang w:val="se-NO"/>
        </w:rPr>
        <w:t xml:space="preserve"> ja</w:t>
      </w:r>
      <w:r w:rsidR="00D96863">
        <w:rPr>
          <w:lang w:val="se-NO"/>
        </w:rPr>
        <w:t xml:space="preserve"> dikki</w:t>
      </w:r>
      <w:r>
        <w:rPr>
          <w:lang w:val="se-NO"/>
        </w:rPr>
        <w:t xml:space="preserve"> maŋŋel. Don sáhtát váldit oktavuođa ráđđeaddinkantuvrraiguin anonymat jus dan háliidat. </w:t>
      </w:r>
    </w:p>
    <w:p w:rsidR="008A7ECB" w:rsidRDefault="008A7ECB" w:rsidP="00C03E50">
      <w:pPr>
        <w:rPr>
          <w:lang w:val="se-NO"/>
        </w:rPr>
      </w:pPr>
    </w:p>
    <w:p w:rsidR="008A7ECB" w:rsidRDefault="008A7ECB" w:rsidP="00C03E50">
      <w:pPr>
        <w:rPr>
          <w:lang w:val="se-NO"/>
        </w:rPr>
      </w:pPr>
      <w:r>
        <w:rPr>
          <w:lang w:val="se-NO"/>
        </w:rPr>
        <w:t xml:space="preserve">Don sáhtát riŋget 815 20 077 dahje mannat </w:t>
      </w:r>
      <w:r w:rsidR="00D96863">
        <w:rPr>
          <w:lang w:val="se-NO"/>
        </w:rPr>
        <w:t xml:space="preserve">neahttasiidui </w:t>
      </w:r>
      <w:r>
        <w:rPr>
          <w:lang w:val="se-NO"/>
        </w:rPr>
        <w:t xml:space="preserve">voldsoffererstatning.no </w:t>
      </w:r>
      <w:r w:rsidR="00D96863">
        <w:rPr>
          <w:lang w:val="se-NO"/>
        </w:rPr>
        <w:t xml:space="preserve">ja </w:t>
      </w:r>
      <w:r>
        <w:rPr>
          <w:lang w:val="se-NO"/>
        </w:rPr>
        <w:t>gávdnat lagamus ráđđeaddinkantuvrra. Politiijat sáhttet maid</w:t>
      </w:r>
      <w:r w:rsidR="00175548">
        <w:rPr>
          <w:lang w:val="se-NO"/>
        </w:rPr>
        <w:t>dái</w:t>
      </w:r>
      <w:r>
        <w:rPr>
          <w:lang w:val="se-NO"/>
        </w:rPr>
        <w:t xml:space="preserve"> addit eambbo dieđuid dán bálvalusa birra. </w:t>
      </w:r>
    </w:p>
    <w:p w:rsidR="008A7ECB" w:rsidRDefault="008A7ECB" w:rsidP="00C03E50">
      <w:pPr>
        <w:rPr>
          <w:lang w:val="se-NO"/>
        </w:rPr>
      </w:pPr>
    </w:p>
    <w:p w:rsidR="008A7ECB" w:rsidRDefault="008A7ECB" w:rsidP="00C03E50">
      <w:pPr>
        <w:rPr>
          <w:b/>
          <w:lang w:val="se-NO"/>
        </w:rPr>
      </w:pPr>
      <w:r>
        <w:rPr>
          <w:b/>
          <w:lang w:val="se-NO"/>
        </w:rPr>
        <w:t>Eará gažaldagat</w:t>
      </w:r>
    </w:p>
    <w:p w:rsidR="008A7ECB" w:rsidRDefault="00D96863" w:rsidP="00C03E50">
      <w:pPr>
        <w:rPr>
          <w:b/>
          <w:lang w:val="se-NO"/>
        </w:rPr>
      </w:pPr>
      <w:r>
        <w:rPr>
          <w:b/>
          <w:lang w:val="se-NO"/>
        </w:rPr>
        <w:t>Man</w:t>
      </w:r>
      <w:r w:rsidR="003447C9">
        <w:rPr>
          <w:b/>
          <w:lang w:val="se-NO"/>
        </w:rPr>
        <w:t xml:space="preserve"> stuora</w:t>
      </w:r>
      <w:r>
        <w:rPr>
          <w:b/>
          <w:lang w:val="se-NO"/>
        </w:rPr>
        <w:t xml:space="preserve"> buhtadusa sáh</w:t>
      </w:r>
      <w:r w:rsidR="008A7ECB">
        <w:rPr>
          <w:b/>
          <w:lang w:val="se-NO"/>
        </w:rPr>
        <w:t>tán mun oa</w:t>
      </w:r>
      <w:r w:rsidR="003447C9">
        <w:rPr>
          <w:b/>
          <w:lang w:val="se-NO"/>
        </w:rPr>
        <w:t>žž</w:t>
      </w:r>
      <w:r w:rsidR="008A7ECB">
        <w:rPr>
          <w:b/>
          <w:lang w:val="se-NO"/>
        </w:rPr>
        <w:t>ut?</w:t>
      </w:r>
    </w:p>
    <w:p w:rsidR="008A7ECB" w:rsidRDefault="003E6750" w:rsidP="00C03E50">
      <w:pPr>
        <w:rPr>
          <w:lang w:val="se-NO"/>
        </w:rPr>
      </w:pPr>
      <w:r>
        <w:rPr>
          <w:lang w:val="se-NO"/>
        </w:rPr>
        <w:t>Jus vahát leat dáhpáhuvvan 2011</w:t>
      </w:r>
      <w:r w:rsidR="00D96863">
        <w:rPr>
          <w:lang w:val="se-NO"/>
        </w:rPr>
        <w:t>:s</w:t>
      </w:r>
      <w:r>
        <w:rPr>
          <w:lang w:val="se-NO"/>
        </w:rPr>
        <w:t xml:space="preserve"> dahje maŋŋel</w:t>
      </w:r>
      <w:r w:rsidR="00D96863">
        <w:rPr>
          <w:lang w:val="se-NO"/>
        </w:rPr>
        <w:t>,</w:t>
      </w:r>
      <w:r>
        <w:rPr>
          <w:lang w:val="se-NO"/>
        </w:rPr>
        <w:t xml:space="preserve"> de sáhtát oažžut gitta 60 geardde álbmotoaju vuođđosubmi (G) va</w:t>
      </w:r>
      <w:r w:rsidR="00D96863">
        <w:rPr>
          <w:lang w:val="se-NO"/>
        </w:rPr>
        <w:t>hátáig</w:t>
      </w:r>
      <w:r w:rsidR="003447C9">
        <w:rPr>
          <w:lang w:val="se-NO"/>
        </w:rPr>
        <w:t>emuttus</w:t>
      </w:r>
      <w:r w:rsidR="00D96863">
        <w:rPr>
          <w:lang w:val="se-NO"/>
        </w:rPr>
        <w:t>. Vuođđosubmi muddej</w:t>
      </w:r>
      <w:r>
        <w:rPr>
          <w:lang w:val="se-NO"/>
        </w:rPr>
        <w:t xml:space="preserve">uvvo </w:t>
      </w:r>
      <w:r w:rsidR="003447C9">
        <w:rPr>
          <w:lang w:val="se-NO"/>
        </w:rPr>
        <w:t xml:space="preserve">ja lea fámus </w:t>
      </w:r>
      <w:r>
        <w:rPr>
          <w:lang w:val="se-NO"/>
        </w:rPr>
        <w:t>juohke jagi miessem</w:t>
      </w:r>
      <w:r w:rsidR="00D96863">
        <w:rPr>
          <w:lang w:val="se-NO"/>
        </w:rPr>
        <w:t>ánu 1.b. rájes. Erenoamáš oktavuođain</w:t>
      </w:r>
      <w:r>
        <w:rPr>
          <w:lang w:val="se-NO"/>
        </w:rPr>
        <w:t xml:space="preserve"> sáhttá addot eambbo buhtadus jus lea dárbu bisuhit dábálaš buori eallinstandárda. </w:t>
      </w:r>
    </w:p>
    <w:p w:rsidR="00647F1B" w:rsidRDefault="00647F1B" w:rsidP="00C03E50">
      <w:pPr>
        <w:rPr>
          <w:lang w:val="se-NO"/>
        </w:rPr>
      </w:pPr>
    </w:p>
    <w:p w:rsidR="00CD1A5C" w:rsidRDefault="00CD1A5C">
      <w:pPr>
        <w:spacing w:after="200" w:line="276" w:lineRule="auto"/>
        <w:rPr>
          <w:lang w:val="se-NO"/>
        </w:rPr>
      </w:pPr>
      <w:r>
        <w:rPr>
          <w:lang w:val="se-NO"/>
        </w:rPr>
        <w:br w:type="page"/>
      </w:r>
    </w:p>
    <w:p w:rsidR="003F20F7" w:rsidRDefault="003F20F7" w:rsidP="00C03E50">
      <w:pPr>
        <w:rPr>
          <w:lang w:val="se-NO"/>
        </w:rPr>
      </w:pPr>
      <w:r>
        <w:rPr>
          <w:lang w:val="se-NO"/>
        </w:rPr>
        <w:lastRenderedPageBreak/>
        <w:t xml:space="preserve">Vahágiidda mat leat dáhpáhuvvan ovdal 2011 leat </w:t>
      </w:r>
      <w:r w:rsidR="003447C9">
        <w:rPr>
          <w:lang w:val="se-NO"/>
        </w:rPr>
        <w:t xml:space="preserve">eará </w:t>
      </w:r>
      <w:r>
        <w:rPr>
          <w:lang w:val="se-NO"/>
        </w:rPr>
        <w:t xml:space="preserve">maksimála </w:t>
      </w:r>
      <w:r w:rsidR="00D96863">
        <w:rPr>
          <w:lang w:val="se-NO"/>
        </w:rPr>
        <w:t>buhtadusrájit</w:t>
      </w:r>
      <w:r>
        <w:rPr>
          <w:lang w:val="se-NO"/>
        </w:rPr>
        <w:t xml:space="preserve">. </w:t>
      </w:r>
    </w:p>
    <w:tbl>
      <w:tblPr>
        <w:tblStyle w:val="Tabellrutenett"/>
        <w:tblW w:w="0" w:type="auto"/>
        <w:tblLook w:val="04A0"/>
      </w:tblPr>
      <w:tblGrid>
        <w:gridCol w:w="4606"/>
        <w:gridCol w:w="4606"/>
      </w:tblGrid>
      <w:tr w:rsidR="003F20F7" w:rsidTr="003F20F7">
        <w:tc>
          <w:tcPr>
            <w:tcW w:w="4606" w:type="dxa"/>
          </w:tcPr>
          <w:p w:rsidR="003F20F7" w:rsidRDefault="003F20F7" w:rsidP="00C03E50">
            <w:pPr>
              <w:rPr>
                <w:lang w:val="se-NO"/>
              </w:rPr>
            </w:pPr>
            <w:r>
              <w:rPr>
                <w:lang w:val="se-NO"/>
              </w:rPr>
              <w:t xml:space="preserve">Vahátdáhton </w:t>
            </w:r>
          </w:p>
        </w:tc>
        <w:tc>
          <w:tcPr>
            <w:tcW w:w="4606" w:type="dxa"/>
          </w:tcPr>
          <w:p w:rsidR="003F20F7" w:rsidRDefault="003F20F7" w:rsidP="00C03E50">
            <w:pPr>
              <w:rPr>
                <w:lang w:val="se-NO"/>
              </w:rPr>
            </w:pPr>
            <w:r>
              <w:rPr>
                <w:lang w:val="se-NO"/>
              </w:rPr>
              <w:t>Maksimála buhtadus</w:t>
            </w:r>
          </w:p>
        </w:tc>
      </w:tr>
      <w:tr w:rsidR="003F20F7" w:rsidTr="003F20F7">
        <w:tc>
          <w:tcPr>
            <w:tcW w:w="4606" w:type="dxa"/>
          </w:tcPr>
          <w:p w:rsidR="003F20F7" w:rsidRDefault="00647F1B" w:rsidP="00C03E50">
            <w:pPr>
              <w:rPr>
                <w:lang w:val="se-NO"/>
              </w:rPr>
            </w:pPr>
            <w:r>
              <w:rPr>
                <w:lang w:val="se-NO"/>
              </w:rPr>
              <w:t>1975-1993</w:t>
            </w:r>
          </w:p>
        </w:tc>
        <w:tc>
          <w:tcPr>
            <w:tcW w:w="4606" w:type="dxa"/>
          </w:tcPr>
          <w:p w:rsidR="003F20F7" w:rsidRDefault="00647F1B" w:rsidP="00C03E50">
            <w:pPr>
              <w:rPr>
                <w:lang w:val="se-NO"/>
              </w:rPr>
            </w:pPr>
            <w:r>
              <w:rPr>
                <w:lang w:val="se-NO"/>
              </w:rPr>
              <w:t>150.000 ru.</w:t>
            </w:r>
          </w:p>
        </w:tc>
      </w:tr>
      <w:tr w:rsidR="003F20F7" w:rsidTr="003F20F7">
        <w:tc>
          <w:tcPr>
            <w:tcW w:w="4606" w:type="dxa"/>
          </w:tcPr>
          <w:p w:rsidR="003F20F7" w:rsidRDefault="00647F1B" w:rsidP="00C03E50">
            <w:pPr>
              <w:rPr>
                <w:lang w:val="se-NO"/>
              </w:rPr>
            </w:pPr>
            <w:r>
              <w:rPr>
                <w:lang w:val="se-NO"/>
              </w:rPr>
              <w:t>1994- geassemánnu 30.b.2001</w:t>
            </w:r>
          </w:p>
        </w:tc>
        <w:tc>
          <w:tcPr>
            <w:tcW w:w="4606" w:type="dxa"/>
          </w:tcPr>
          <w:p w:rsidR="003F20F7" w:rsidRDefault="00647F1B" w:rsidP="00C03E50">
            <w:pPr>
              <w:rPr>
                <w:lang w:val="se-NO"/>
              </w:rPr>
            </w:pPr>
            <w:r>
              <w:rPr>
                <w:lang w:val="se-NO"/>
              </w:rPr>
              <w:t>200 000 ru.</w:t>
            </w:r>
          </w:p>
        </w:tc>
      </w:tr>
      <w:tr w:rsidR="003F20F7" w:rsidTr="003F20F7">
        <w:tc>
          <w:tcPr>
            <w:tcW w:w="4606" w:type="dxa"/>
          </w:tcPr>
          <w:p w:rsidR="003F20F7" w:rsidRDefault="00647F1B" w:rsidP="00C03E50">
            <w:pPr>
              <w:rPr>
                <w:lang w:val="se-NO"/>
              </w:rPr>
            </w:pPr>
            <w:r>
              <w:rPr>
                <w:lang w:val="se-NO"/>
              </w:rPr>
              <w:t>Suoidnemánnu 1.b.2001- 2008</w:t>
            </w:r>
          </w:p>
        </w:tc>
        <w:tc>
          <w:tcPr>
            <w:tcW w:w="4606" w:type="dxa"/>
          </w:tcPr>
          <w:p w:rsidR="003F20F7" w:rsidRDefault="00647F1B" w:rsidP="003447C9">
            <w:pPr>
              <w:rPr>
                <w:lang w:val="se-NO"/>
              </w:rPr>
            </w:pPr>
            <w:r>
              <w:rPr>
                <w:lang w:val="se-NO"/>
              </w:rPr>
              <w:t>20 G vahátáig</w:t>
            </w:r>
            <w:r w:rsidR="003447C9">
              <w:rPr>
                <w:lang w:val="se-NO"/>
              </w:rPr>
              <w:t>emuttus</w:t>
            </w:r>
          </w:p>
        </w:tc>
      </w:tr>
      <w:tr w:rsidR="003F20F7" w:rsidTr="003F20F7">
        <w:tc>
          <w:tcPr>
            <w:tcW w:w="4606" w:type="dxa"/>
          </w:tcPr>
          <w:p w:rsidR="003F20F7" w:rsidRDefault="00647F1B" w:rsidP="00C03E50">
            <w:pPr>
              <w:rPr>
                <w:lang w:val="se-NO"/>
              </w:rPr>
            </w:pPr>
            <w:r>
              <w:rPr>
                <w:lang w:val="se-NO"/>
              </w:rPr>
              <w:t>2009-2010</w:t>
            </w:r>
          </w:p>
        </w:tc>
        <w:tc>
          <w:tcPr>
            <w:tcW w:w="4606" w:type="dxa"/>
          </w:tcPr>
          <w:p w:rsidR="003F20F7" w:rsidRDefault="00647F1B" w:rsidP="003447C9">
            <w:pPr>
              <w:rPr>
                <w:lang w:val="se-NO"/>
              </w:rPr>
            </w:pPr>
            <w:r>
              <w:rPr>
                <w:lang w:val="se-NO"/>
              </w:rPr>
              <w:t>40 G vahátáig</w:t>
            </w:r>
            <w:r w:rsidR="003447C9">
              <w:rPr>
                <w:lang w:val="se-NO"/>
              </w:rPr>
              <w:t>emuttus</w:t>
            </w:r>
          </w:p>
        </w:tc>
      </w:tr>
      <w:tr w:rsidR="003F20F7" w:rsidTr="003F20F7">
        <w:tc>
          <w:tcPr>
            <w:tcW w:w="4606" w:type="dxa"/>
          </w:tcPr>
          <w:p w:rsidR="003F20F7" w:rsidRDefault="00647F1B" w:rsidP="00C03E50">
            <w:pPr>
              <w:rPr>
                <w:lang w:val="se-NO"/>
              </w:rPr>
            </w:pPr>
            <w:r>
              <w:rPr>
                <w:lang w:val="se-NO"/>
              </w:rPr>
              <w:t>2011- ja maŋŋel</w:t>
            </w:r>
          </w:p>
        </w:tc>
        <w:tc>
          <w:tcPr>
            <w:tcW w:w="4606" w:type="dxa"/>
          </w:tcPr>
          <w:p w:rsidR="003F20F7" w:rsidRDefault="00647F1B" w:rsidP="003447C9">
            <w:pPr>
              <w:rPr>
                <w:lang w:val="se-NO"/>
              </w:rPr>
            </w:pPr>
            <w:r>
              <w:rPr>
                <w:lang w:val="se-NO"/>
              </w:rPr>
              <w:t>60 G vahátáig</w:t>
            </w:r>
            <w:r w:rsidR="003447C9">
              <w:rPr>
                <w:lang w:val="se-NO"/>
              </w:rPr>
              <w:t>emuttus</w:t>
            </w:r>
          </w:p>
        </w:tc>
      </w:tr>
    </w:tbl>
    <w:p w:rsidR="000D0671" w:rsidRDefault="003F20F7" w:rsidP="00642A83">
      <w:pPr>
        <w:rPr>
          <w:lang w:val="se-NO"/>
        </w:rPr>
      </w:pPr>
      <w:r>
        <w:rPr>
          <w:lang w:val="se-NO"/>
        </w:rPr>
        <w:t xml:space="preserve"> </w:t>
      </w:r>
    </w:p>
    <w:p w:rsidR="00647F1B" w:rsidRDefault="003447C9" w:rsidP="00642A83">
      <w:pPr>
        <w:rPr>
          <w:b/>
          <w:lang w:val="se-NO"/>
        </w:rPr>
      </w:pPr>
      <w:r>
        <w:rPr>
          <w:b/>
          <w:lang w:val="se-NO"/>
        </w:rPr>
        <w:t>Sáh</w:t>
      </w:r>
      <w:r w:rsidR="00647F1B">
        <w:rPr>
          <w:b/>
          <w:lang w:val="se-NO"/>
        </w:rPr>
        <w:t>tá</w:t>
      </w:r>
      <w:r w:rsidR="00D96863">
        <w:rPr>
          <w:b/>
          <w:lang w:val="se-NO"/>
        </w:rPr>
        <w:t>n go oažžut buhtadusa vahágii</w:t>
      </w:r>
      <w:r>
        <w:rPr>
          <w:b/>
          <w:lang w:val="se-NO"/>
        </w:rPr>
        <w:t>d ovddas</w:t>
      </w:r>
      <w:r w:rsidR="00EE711C">
        <w:rPr>
          <w:b/>
          <w:lang w:val="se-NO"/>
        </w:rPr>
        <w:t xml:space="preserve"> mat leat dáhpáhuvvan</w:t>
      </w:r>
      <w:r>
        <w:rPr>
          <w:b/>
          <w:lang w:val="se-NO"/>
        </w:rPr>
        <w:t xml:space="preserve"> </w:t>
      </w:r>
      <w:r w:rsidR="00647F1B">
        <w:rPr>
          <w:b/>
          <w:lang w:val="se-NO"/>
        </w:rPr>
        <w:t>olgoriikkas?</w:t>
      </w:r>
    </w:p>
    <w:p w:rsidR="003720AA" w:rsidRDefault="003720AA" w:rsidP="00642A83">
      <w:pPr>
        <w:rPr>
          <w:lang w:val="se-NO"/>
        </w:rPr>
      </w:pPr>
      <w:r>
        <w:rPr>
          <w:lang w:val="se-NO"/>
        </w:rPr>
        <w:t>Don sáh</w:t>
      </w:r>
      <w:r w:rsidR="00D96863">
        <w:rPr>
          <w:lang w:val="se-NO"/>
        </w:rPr>
        <w:t xml:space="preserve">ttát oažžut muhtun </w:t>
      </w:r>
      <w:r w:rsidR="00EE711C">
        <w:rPr>
          <w:lang w:val="se-NO"/>
        </w:rPr>
        <w:t>ráŋgg</w:t>
      </w:r>
      <w:r w:rsidR="00175D67">
        <w:rPr>
          <w:lang w:val="se-NO"/>
        </w:rPr>
        <w:t>á</w:t>
      </w:r>
      <w:r w:rsidR="00EE711C">
        <w:rPr>
          <w:lang w:val="se-NO"/>
        </w:rPr>
        <w:t>štusvuloš</w:t>
      </w:r>
      <w:r w:rsidR="00D96863">
        <w:rPr>
          <w:lang w:val="se-NO"/>
        </w:rPr>
        <w:t xml:space="preserve"> </w:t>
      </w:r>
      <w:r w:rsidR="003447C9">
        <w:rPr>
          <w:lang w:val="se-NO"/>
        </w:rPr>
        <w:t>daguid ovddas</w:t>
      </w:r>
      <w:r>
        <w:rPr>
          <w:lang w:val="se-NO"/>
        </w:rPr>
        <w:t xml:space="preserve"> buhtadusa mat leat dáhpáhuvvan olgoriikkas. Ráđđeaddinkantuvrrat sáhttet muhtun</w:t>
      </w:r>
      <w:r w:rsidR="003447C9">
        <w:rPr>
          <w:lang w:val="se-NO"/>
        </w:rPr>
        <w:t xml:space="preserve"> oktavuođain</w:t>
      </w:r>
      <w:r>
        <w:rPr>
          <w:lang w:val="se-NO"/>
        </w:rPr>
        <w:t xml:space="preserve"> veahkehit du ohcat buhtadusa sullasaš ortnegii</w:t>
      </w:r>
      <w:r w:rsidR="00175D67">
        <w:rPr>
          <w:lang w:val="se-NO"/>
        </w:rPr>
        <w:t>n</w:t>
      </w:r>
      <w:r>
        <w:rPr>
          <w:lang w:val="se-NO"/>
        </w:rPr>
        <w:t xml:space="preserve"> eará riikkain. </w:t>
      </w:r>
    </w:p>
    <w:p w:rsidR="003720AA" w:rsidRDefault="003720AA" w:rsidP="00642A83">
      <w:pPr>
        <w:rPr>
          <w:lang w:val="se-NO"/>
        </w:rPr>
      </w:pPr>
    </w:p>
    <w:p w:rsidR="003720AA" w:rsidRDefault="003720AA" w:rsidP="00642A83">
      <w:pPr>
        <w:rPr>
          <w:b/>
          <w:lang w:val="se-NO"/>
        </w:rPr>
      </w:pPr>
      <w:r>
        <w:rPr>
          <w:b/>
          <w:lang w:val="se-NO"/>
        </w:rPr>
        <w:t>Áššemeannudeapmi</w:t>
      </w:r>
    </w:p>
    <w:p w:rsidR="00647F1B" w:rsidRDefault="00C949E8" w:rsidP="00642A83">
      <w:pPr>
        <w:rPr>
          <w:lang w:val="se-NO"/>
        </w:rPr>
      </w:pPr>
      <w:r>
        <w:rPr>
          <w:lang w:val="se-NO"/>
        </w:rPr>
        <w:t>Buot áššemeannudeapmi lea čálalaččat. Buhtadus</w:t>
      </w:r>
      <w:r w:rsidR="00EE711C">
        <w:rPr>
          <w:lang w:val="se-NO"/>
        </w:rPr>
        <w:t xml:space="preserve"> birra</w:t>
      </w:r>
      <w:r>
        <w:rPr>
          <w:lang w:val="se-NO"/>
        </w:rPr>
        <w:t xml:space="preserve"> mearrádus ii dá</w:t>
      </w:r>
      <w:r w:rsidR="00EE711C">
        <w:rPr>
          <w:lang w:val="se-NO"/>
        </w:rPr>
        <w:t>bálaččat dahkko ovdal ráŋggáštus</w:t>
      </w:r>
      <w:r>
        <w:rPr>
          <w:lang w:val="se-NO"/>
        </w:rPr>
        <w:t>ášši</w:t>
      </w:r>
      <w:r w:rsidR="00EE711C">
        <w:rPr>
          <w:lang w:val="se-NO"/>
        </w:rPr>
        <w:t>s</w:t>
      </w:r>
      <w:r>
        <w:rPr>
          <w:lang w:val="se-NO"/>
        </w:rPr>
        <w:t xml:space="preserve"> lea mearr</w:t>
      </w:r>
      <w:r w:rsidR="00EE711C">
        <w:rPr>
          <w:lang w:val="se-NO"/>
        </w:rPr>
        <w:t>ádus dahkkon. Váikko ráŋggáštusášši lea heaittihuvvon</w:t>
      </w:r>
      <w:r w:rsidR="00D96863">
        <w:rPr>
          <w:lang w:val="se-NO"/>
        </w:rPr>
        <w:t>,</w:t>
      </w:r>
      <w:r w:rsidR="00EE711C">
        <w:rPr>
          <w:lang w:val="se-NO"/>
        </w:rPr>
        <w:t xml:space="preserve"> de sáht</w:t>
      </w:r>
      <w:r>
        <w:rPr>
          <w:lang w:val="se-NO"/>
        </w:rPr>
        <w:t xml:space="preserve">át goitge oažžut buhtadusa. </w:t>
      </w:r>
      <w:r w:rsidR="003720AA">
        <w:rPr>
          <w:lang w:val="se-NO"/>
        </w:rPr>
        <w:t xml:space="preserve"> </w:t>
      </w:r>
      <w:r w:rsidR="00EE711C">
        <w:rPr>
          <w:lang w:val="se-NO"/>
        </w:rPr>
        <w:t>Veahkaválddi</w:t>
      </w:r>
      <w:r w:rsidR="00D96863">
        <w:rPr>
          <w:lang w:val="se-NO"/>
        </w:rPr>
        <w:t xml:space="preserve"> </w:t>
      </w:r>
      <w:r w:rsidR="00EE711C">
        <w:rPr>
          <w:lang w:val="se-NO"/>
        </w:rPr>
        <w:t>gillájeddjiid kantuvra árvvoštallá</w:t>
      </w:r>
      <w:r>
        <w:rPr>
          <w:lang w:val="se-NO"/>
        </w:rPr>
        <w:t xml:space="preserve"> iešheanalaččat buot duođaštusaid áššis. </w:t>
      </w:r>
    </w:p>
    <w:p w:rsidR="00C949E8" w:rsidRDefault="00C949E8" w:rsidP="00642A83">
      <w:pPr>
        <w:rPr>
          <w:lang w:val="se-NO"/>
        </w:rPr>
      </w:pPr>
    </w:p>
    <w:p w:rsidR="00C949E8" w:rsidRDefault="00EE711C" w:rsidP="00642A83">
      <w:pPr>
        <w:rPr>
          <w:b/>
          <w:lang w:val="se-NO"/>
        </w:rPr>
      </w:pPr>
      <w:r>
        <w:rPr>
          <w:b/>
          <w:lang w:val="se-NO"/>
        </w:rPr>
        <w:t>Vahágahttái</w:t>
      </w:r>
      <w:r w:rsidR="00C949E8">
        <w:rPr>
          <w:b/>
          <w:lang w:val="se-NO"/>
        </w:rPr>
        <w:t xml:space="preserve"> die</w:t>
      </w:r>
      <w:r>
        <w:rPr>
          <w:b/>
          <w:lang w:val="se-NO"/>
        </w:rPr>
        <w:t>đut</w:t>
      </w:r>
    </w:p>
    <w:p w:rsidR="00C949E8" w:rsidRDefault="00EE711C" w:rsidP="00642A83">
      <w:pPr>
        <w:rPr>
          <w:lang w:val="se-NO"/>
        </w:rPr>
      </w:pPr>
      <w:r>
        <w:rPr>
          <w:lang w:val="se-NO"/>
        </w:rPr>
        <w:t>Vahágahtti</w:t>
      </w:r>
      <w:r w:rsidR="00D96863">
        <w:rPr>
          <w:lang w:val="se-NO"/>
        </w:rPr>
        <w:t xml:space="preserve"> ii</w:t>
      </w:r>
      <w:r>
        <w:rPr>
          <w:lang w:val="se-NO"/>
        </w:rPr>
        <w:t xml:space="preserve"> adno leat áššeoasálažžan</w:t>
      </w:r>
      <w:r w:rsidR="00D96863">
        <w:rPr>
          <w:lang w:val="se-NO"/>
        </w:rPr>
        <w:t xml:space="preserve"> buhtadusáššis. </w:t>
      </w:r>
      <w:r>
        <w:rPr>
          <w:lang w:val="se-NO"/>
        </w:rPr>
        <w:t>Veahkaválddi</w:t>
      </w:r>
      <w:r w:rsidR="00D96863">
        <w:rPr>
          <w:lang w:val="se-NO"/>
        </w:rPr>
        <w:t xml:space="preserve"> </w:t>
      </w:r>
      <w:r w:rsidR="009A0294">
        <w:rPr>
          <w:lang w:val="se-NO"/>
        </w:rPr>
        <w:t xml:space="preserve">gillájeddjiid </w:t>
      </w:r>
      <w:r>
        <w:rPr>
          <w:lang w:val="se-NO"/>
        </w:rPr>
        <w:t>buhtadus</w:t>
      </w:r>
      <w:r w:rsidR="009A0294">
        <w:rPr>
          <w:lang w:val="se-NO"/>
        </w:rPr>
        <w:t>kantuvra  mearrida galgá g</w:t>
      </w:r>
      <w:r w:rsidR="00D96863">
        <w:rPr>
          <w:lang w:val="se-NO"/>
        </w:rPr>
        <w:t xml:space="preserve">o </w:t>
      </w:r>
      <w:r>
        <w:rPr>
          <w:lang w:val="se-NO"/>
        </w:rPr>
        <w:t>veahkaválddi</w:t>
      </w:r>
      <w:r w:rsidR="00D96863">
        <w:rPr>
          <w:lang w:val="se-NO"/>
        </w:rPr>
        <w:t xml:space="preserve"> </w:t>
      </w:r>
      <w:r w:rsidR="009A0294">
        <w:rPr>
          <w:lang w:val="se-NO"/>
        </w:rPr>
        <w:t>gilláje</w:t>
      </w:r>
      <w:r>
        <w:rPr>
          <w:lang w:val="se-NO"/>
        </w:rPr>
        <w:t xml:space="preserve">addji </w:t>
      </w:r>
      <w:r w:rsidR="009A0294">
        <w:rPr>
          <w:lang w:val="se-NO"/>
        </w:rPr>
        <w:t xml:space="preserve">buhtadus máksu gáibiduvvot ruovttoluotta </w:t>
      </w:r>
      <w:r>
        <w:rPr>
          <w:lang w:val="se-NO"/>
        </w:rPr>
        <w:t>vahágahttis</w:t>
      </w:r>
      <w:r w:rsidR="009A0294">
        <w:rPr>
          <w:lang w:val="se-NO"/>
        </w:rPr>
        <w:t xml:space="preserve">. Jus galgá, de lea </w:t>
      </w:r>
      <w:r>
        <w:rPr>
          <w:lang w:val="se-NO"/>
        </w:rPr>
        <w:t>vahágahttit</w:t>
      </w:r>
      <w:r w:rsidR="009A0294">
        <w:rPr>
          <w:lang w:val="se-NO"/>
        </w:rPr>
        <w:t xml:space="preserve"> oas</w:t>
      </w:r>
      <w:r w:rsidR="00D96863">
        <w:rPr>
          <w:lang w:val="se-NO"/>
        </w:rPr>
        <w:t>á</w:t>
      </w:r>
      <w:r w:rsidR="009A0294">
        <w:rPr>
          <w:lang w:val="se-NO"/>
        </w:rPr>
        <w:t xml:space="preserve">laš </w:t>
      </w:r>
      <w:r w:rsidR="009A0294" w:rsidRPr="00D96863">
        <w:rPr>
          <w:lang w:val="se-NO"/>
        </w:rPr>
        <w:t>reg</w:t>
      </w:r>
      <w:r w:rsidR="00D96863" w:rsidRPr="00D96863">
        <w:rPr>
          <w:lang w:val="se-NO"/>
        </w:rPr>
        <w:t>reassaáššis</w:t>
      </w:r>
      <w:r w:rsidR="009A0294">
        <w:rPr>
          <w:b/>
          <w:lang w:val="se-NO"/>
        </w:rPr>
        <w:t xml:space="preserve">, </w:t>
      </w:r>
      <w:r w:rsidR="009A0294">
        <w:rPr>
          <w:lang w:val="se-NO"/>
        </w:rPr>
        <w:t>ja sus lea de riekti beassat geah</w:t>
      </w:r>
      <w:r w:rsidR="00154B32">
        <w:rPr>
          <w:lang w:val="se-NO"/>
        </w:rPr>
        <w:t>čadit</w:t>
      </w:r>
      <w:r w:rsidR="009A0294">
        <w:rPr>
          <w:lang w:val="se-NO"/>
        </w:rPr>
        <w:t xml:space="preserve"> </w:t>
      </w:r>
      <w:r>
        <w:rPr>
          <w:lang w:val="se-NO"/>
        </w:rPr>
        <w:t xml:space="preserve">buhtadusášši </w:t>
      </w:r>
      <w:r w:rsidR="009A0294">
        <w:rPr>
          <w:lang w:val="se-NO"/>
        </w:rPr>
        <w:t xml:space="preserve">relevánta dokumeanttaid. </w:t>
      </w:r>
    </w:p>
    <w:p w:rsidR="009A0294" w:rsidRDefault="009A0294" w:rsidP="00642A83">
      <w:pPr>
        <w:rPr>
          <w:lang w:val="se-NO"/>
        </w:rPr>
      </w:pPr>
    </w:p>
    <w:p w:rsidR="009A0294" w:rsidRDefault="00175D67" w:rsidP="00642A83">
      <w:pPr>
        <w:rPr>
          <w:b/>
          <w:lang w:val="se-NO"/>
        </w:rPr>
      </w:pPr>
      <w:r>
        <w:rPr>
          <w:b/>
          <w:lang w:val="se-NO"/>
        </w:rPr>
        <w:t>Boarásnuvvan</w:t>
      </w:r>
    </w:p>
    <w:p w:rsidR="00AB38F8" w:rsidRDefault="00AB38F8" w:rsidP="00642A83">
      <w:pPr>
        <w:rPr>
          <w:lang w:val="se-NO"/>
        </w:rPr>
      </w:pPr>
      <w:r>
        <w:rPr>
          <w:lang w:val="se-NO"/>
        </w:rPr>
        <w:t>Golbma jahki maŋŋel vahátd</w:t>
      </w:r>
      <w:r w:rsidR="00175D67">
        <w:rPr>
          <w:lang w:val="se-NO"/>
        </w:rPr>
        <w:t>agu</w:t>
      </w:r>
      <w:r>
        <w:rPr>
          <w:lang w:val="se-NO"/>
        </w:rPr>
        <w:t xml:space="preserve"> lea váldonjuolggadus siviila boarásnuvvanáigemearrái. Gáibádus ii goitge sáhte boarásnuvvat ovdal </w:t>
      </w:r>
      <w:r w:rsidR="00175D67">
        <w:rPr>
          <w:lang w:val="se-NO"/>
        </w:rPr>
        <w:t>ráŋggáštusvuloš</w:t>
      </w:r>
      <w:r>
        <w:rPr>
          <w:lang w:val="se-NO"/>
        </w:rPr>
        <w:t xml:space="preserve"> dilálašvuohta lea boarásnuvvan ráŋggáštuslága mielde. Jus </w:t>
      </w:r>
      <w:r w:rsidR="00175D67">
        <w:rPr>
          <w:lang w:val="se-NO"/>
        </w:rPr>
        <w:t>ráŋggáštusáššis</w:t>
      </w:r>
      <w:r>
        <w:rPr>
          <w:lang w:val="se-NO"/>
        </w:rPr>
        <w:t xml:space="preserve"> lea celkojuvvon duopmu</w:t>
      </w:r>
      <w:r w:rsidR="00154B32">
        <w:rPr>
          <w:lang w:val="se-NO"/>
        </w:rPr>
        <w:t>,</w:t>
      </w:r>
      <w:r>
        <w:rPr>
          <w:lang w:val="se-NO"/>
        </w:rPr>
        <w:t xml:space="preserve"> de árvvoštallojuvvo dušše siviilarievttálaš boarásnuvvan. </w:t>
      </w:r>
    </w:p>
    <w:p w:rsidR="00AB38F8" w:rsidRDefault="00AB38F8" w:rsidP="00642A83">
      <w:pPr>
        <w:rPr>
          <w:lang w:val="se-NO"/>
        </w:rPr>
      </w:pPr>
    </w:p>
    <w:p w:rsidR="00AB38F8" w:rsidRDefault="00AB38F8" w:rsidP="00642A83">
      <w:pPr>
        <w:rPr>
          <w:b/>
          <w:lang w:val="se-NO"/>
        </w:rPr>
      </w:pPr>
      <w:r>
        <w:rPr>
          <w:b/>
          <w:lang w:val="se-NO"/>
        </w:rPr>
        <w:t>Searvan</w:t>
      </w:r>
    </w:p>
    <w:p w:rsidR="00AB38F8" w:rsidRDefault="00AB38F8" w:rsidP="00642A83">
      <w:pPr>
        <w:rPr>
          <w:lang w:val="se-NO"/>
        </w:rPr>
      </w:pPr>
      <w:r>
        <w:rPr>
          <w:lang w:val="se-NO"/>
        </w:rPr>
        <w:t xml:space="preserve">Jus ieš leat searvan dasa ahte vahát šattai, de sáhttá buhtadus </w:t>
      </w:r>
      <w:r w:rsidR="00175D67">
        <w:rPr>
          <w:lang w:val="se-NO"/>
        </w:rPr>
        <w:t>vuoliduvvot</w:t>
      </w:r>
      <w:r>
        <w:rPr>
          <w:lang w:val="se-NO"/>
        </w:rPr>
        <w:t xml:space="preserve"> dahje</w:t>
      </w:r>
      <w:r w:rsidR="00175D67">
        <w:rPr>
          <w:lang w:val="se-NO"/>
        </w:rPr>
        <w:t xml:space="preserve"> áibbas</w:t>
      </w:r>
      <w:r>
        <w:rPr>
          <w:lang w:val="se-NO"/>
        </w:rPr>
        <w:t xml:space="preserve"> </w:t>
      </w:r>
      <w:r w:rsidR="00D4640C">
        <w:rPr>
          <w:lang w:val="se-NO"/>
        </w:rPr>
        <w:t>váldot eret</w:t>
      </w:r>
      <w:r>
        <w:rPr>
          <w:lang w:val="se-NO"/>
        </w:rPr>
        <w:t xml:space="preserve">. </w:t>
      </w:r>
    </w:p>
    <w:p w:rsidR="00AB38F8" w:rsidRDefault="00AB38F8" w:rsidP="00642A83">
      <w:pPr>
        <w:rPr>
          <w:lang w:val="se-NO"/>
        </w:rPr>
      </w:pPr>
    </w:p>
    <w:p w:rsidR="00AB38F8" w:rsidRDefault="00AB38F8" w:rsidP="00642A83">
      <w:pPr>
        <w:rPr>
          <w:b/>
          <w:lang w:val="se-NO"/>
        </w:rPr>
      </w:pPr>
      <w:r>
        <w:rPr>
          <w:b/>
          <w:lang w:val="se-NO"/>
        </w:rPr>
        <w:t>Mii gáibiduvvo duođaštussan?</w:t>
      </w:r>
    </w:p>
    <w:p w:rsidR="00396E28" w:rsidRDefault="00154B32" w:rsidP="00642A83">
      <w:pPr>
        <w:rPr>
          <w:lang w:val="se-NO"/>
        </w:rPr>
      </w:pPr>
      <w:r>
        <w:rPr>
          <w:lang w:val="se-NO"/>
        </w:rPr>
        <w:t>Jus galggat oažž</w:t>
      </w:r>
      <w:r w:rsidR="00396E28">
        <w:rPr>
          <w:lang w:val="se-NO"/>
        </w:rPr>
        <w:t xml:space="preserve">ut </w:t>
      </w:r>
      <w:r w:rsidR="00AB38F8">
        <w:rPr>
          <w:lang w:val="se-NO"/>
        </w:rPr>
        <w:t xml:space="preserve"> </w:t>
      </w:r>
      <w:r w:rsidR="00175D67">
        <w:rPr>
          <w:lang w:val="se-NO"/>
        </w:rPr>
        <w:t>veahkaválddi</w:t>
      </w:r>
      <w:r>
        <w:rPr>
          <w:lang w:val="se-NO"/>
        </w:rPr>
        <w:t xml:space="preserve"> g</w:t>
      </w:r>
      <w:r w:rsidR="00175D67">
        <w:rPr>
          <w:lang w:val="se-NO"/>
        </w:rPr>
        <w:t>illájeaddji</w:t>
      </w:r>
      <w:r>
        <w:rPr>
          <w:lang w:val="se-NO"/>
        </w:rPr>
        <w:t xml:space="preserve"> </w:t>
      </w:r>
      <w:r w:rsidR="00396E28">
        <w:rPr>
          <w:lang w:val="se-NO"/>
        </w:rPr>
        <w:t>buhtadusa</w:t>
      </w:r>
      <w:r w:rsidR="00175D67">
        <w:rPr>
          <w:lang w:val="se-NO"/>
        </w:rPr>
        <w:t>,</w:t>
      </w:r>
      <w:r w:rsidR="00396E28">
        <w:rPr>
          <w:lang w:val="se-NO"/>
        </w:rPr>
        <w:t xml:space="preserve"> de ferte leat čielga jáhkehahttivuohta dasa ahte lea dáhpáhuvvan </w:t>
      </w:r>
      <w:r w:rsidR="00175D67">
        <w:rPr>
          <w:lang w:val="se-NO"/>
        </w:rPr>
        <w:t>ráŋggáštusvuloš dahku</w:t>
      </w:r>
      <w:r w:rsidR="00396E28">
        <w:rPr>
          <w:lang w:val="se-NO"/>
        </w:rPr>
        <w:t xml:space="preserve">. </w:t>
      </w:r>
    </w:p>
    <w:p w:rsidR="00396E28" w:rsidRDefault="00396E28" w:rsidP="00642A83">
      <w:pPr>
        <w:rPr>
          <w:lang w:val="se-NO"/>
        </w:rPr>
      </w:pPr>
    </w:p>
    <w:p w:rsidR="00396E28" w:rsidRDefault="00D4640C" w:rsidP="00642A83">
      <w:pPr>
        <w:rPr>
          <w:b/>
          <w:lang w:val="se-NO"/>
        </w:rPr>
      </w:pPr>
      <w:r>
        <w:rPr>
          <w:b/>
          <w:lang w:val="se-NO"/>
        </w:rPr>
        <w:t>Gos sáht</w:t>
      </w:r>
      <w:r w:rsidR="00396E28">
        <w:rPr>
          <w:b/>
          <w:lang w:val="se-NO"/>
        </w:rPr>
        <w:t xml:space="preserve">án </w:t>
      </w:r>
      <w:r>
        <w:rPr>
          <w:b/>
          <w:lang w:val="se-NO"/>
        </w:rPr>
        <w:t xml:space="preserve">oažžut </w:t>
      </w:r>
      <w:r w:rsidR="00396E28">
        <w:rPr>
          <w:b/>
          <w:lang w:val="se-NO"/>
        </w:rPr>
        <w:t>eambbo dieđuid?</w:t>
      </w:r>
    </w:p>
    <w:p w:rsidR="00396E28" w:rsidRDefault="00743008" w:rsidP="00642A83">
      <w:pPr>
        <w:rPr>
          <w:b/>
          <w:lang w:val="se-NO"/>
        </w:rPr>
      </w:pPr>
      <w:r w:rsidRPr="00743008">
        <w:rPr>
          <w:lang w:val="se-NO"/>
        </w:rPr>
        <w:t xml:space="preserve">Dán gihppagis eai leat </w:t>
      </w:r>
      <w:r w:rsidR="00D4640C">
        <w:rPr>
          <w:lang w:val="se-NO"/>
        </w:rPr>
        <w:t>visot</w:t>
      </w:r>
      <w:r>
        <w:rPr>
          <w:lang w:val="se-NO"/>
        </w:rPr>
        <w:t xml:space="preserve"> dieđut. Eambbo dieđuid gávnnat min neahttasiiddus voldsofferersta</w:t>
      </w:r>
      <w:r w:rsidR="00D4640C">
        <w:rPr>
          <w:lang w:val="se-NO"/>
        </w:rPr>
        <w:t>t</w:t>
      </w:r>
      <w:r>
        <w:rPr>
          <w:lang w:val="se-NO"/>
        </w:rPr>
        <w:t xml:space="preserve">ning.no, dahje váldde oktavuođa min </w:t>
      </w:r>
      <w:r w:rsidR="00D4640C">
        <w:rPr>
          <w:lang w:val="se-NO"/>
        </w:rPr>
        <w:t>bálvaluskantuvrrain</w:t>
      </w:r>
      <w:r>
        <w:rPr>
          <w:b/>
          <w:lang w:val="se-NO"/>
        </w:rPr>
        <w:t xml:space="preserve">. </w:t>
      </w:r>
    </w:p>
    <w:p w:rsidR="00743008" w:rsidRDefault="00743008" w:rsidP="00642A83">
      <w:pPr>
        <w:rPr>
          <w:b/>
          <w:lang w:val="se-NO"/>
        </w:rPr>
      </w:pPr>
    </w:p>
    <w:p w:rsidR="00743008" w:rsidRDefault="00D4640C" w:rsidP="00642A83">
      <w:pPr>
        <w:rPr>
          <w:lang w:val="se-NO"/>
        </w:rPr>
      </w:pPr>
      <w:r>
        <w:rPr>
          <w:lang w:val="se-NO"/>
        </w:rPr>
        <w:t>Don sáht</w:t>
      </w:r>
      <w:r w:rsidR="00743008">
        <w:rPr>
          <w:lang w:val="se-NO"/>
        </w:rPr>
        <w:t xml:space="preserve">át maid váldit oktavuođa minguin jus dárbbašat veahki </w:t>
      </w:r>
      <w:r>
        <w:rPr>
          <w:lang w:val="se-NO"/>
        </w:rPr>
        <w:t>veahkaválddi gillájeaddji buhtadusohcamiin.</w:t>
      </w:r>
      <w:r w:rsidR="00743008">
        <w:rPr>
          <w:lang w:val="se-NO"/>
        </w:rPr>
        <w:t xml:space="preserve">  </w:t>
      </w:r>
    </w:p>
    <w:p w:rsidR="00743008" w:rsidRDefault="00743008" w:rsidP="00642A83">
      <w:pPr>
        <w:rPr>
          <w:lang w:val="se-NO"/>
        </w:rPr>
      </w:pPr>
    </w:p>
    <w:p w:rsidR="00CD1A5C" w:rsidRDefault="00CD1A5C">
      <w:pPr>
        <w:spacing w:after="200" w:line="276" w:lineRule="auto"/>
        <w:rPr>
          <w:lang w:val="se-NO"/>
        </w:rPr>
      </w:pPr>
      <w:r>
        <w:rPr>
          <w:lang w:val="se-NO"/>
        </w:rPr>
        <w:br w:type="page"/>
      </w:r>
    </w:p>
    <w:p w:rsidR="00743008" w:rsidRDefault="00743008" w:rsidP="00642A83">
      <w:pPr>
        <w:rPr>
          <w:lang w:val="se-NO"/>
        </w:rPr>
      </w:pPr>
      <w:r>
        <w:rPr>
          <w:lang w:val="se-NO"/>
        </w:rPr>
        <w:lastRenderedPageBreak/>
        <w:t>Neahtta: voldsoffererstatning.no</w:t>
      </w:r>
    </w:p>
    <w:p w:rsidR="00743008" w:rsidRDefault="00D4640C" w:rsidP="00642A83">
      <w:pPr>
        <w:rPr>
          <w:lang w:val="se-NO"/>
        </w:rPr>
      </w:pPr>
      <w:r>
        <w:rPr>
          <w:lang w:val="se-NO"/>
        </w:rPr>
        <w:t>E- boas</w:t>
      </w:r>
      <w:r w:rsidR="00743008">
        <w:rPr>
          <w:lang w:val="se-NO"/>
        </w:rPr>
        <w:t xml:space="preserve">ta: </w:t>
      </w:r>
      <w:hyperlink r:id="rId5" w:history="1">
        <w:r w:rsidR="00743008" w:rsidRPr="00A14F47">
          <w:rPr>
            <w:rStyle w:val="Hyperkobling"/>
            <w:lang w:val="se-NO"/>
          </w:rPr>
          <w:t>post@voldsoffererstatning.no</w:t>
        </w:r>
      </w:hyperlink>
    </w:p>
    <w:p w:rsidR="00743008" w:rsidRDefault="00743008" w:rsidP="00642A83">
      <w:pPr>
        <w:rPr>
          <w:lang w:val="se-NO"/>
        </w:rPr>
      </w:pPr>
    </w:p>
    <w:p w:rsidR="00743008" w:rsidRDefault="00743008" w:rsidP="00642A83">
      <w:pPr>
        <w:rPr>
          <w:lang w:val="se-NO"/>
        </w:rPr>
      </w:pPr>
      <w:r>
        <w:rPr>
          <w:lang w:val="se-NO"/>
        </w:rPr>
        <w:t>Telefovdna: 78 98 95 00</w:t>
      </w:r>
    </w:p>
    <w:p w:rsidR="00743008" w:rsidRDefault="00743008" w:rsidP="00642A83">
      <w:pPr>
        <w:rPr>
          <w:lang w:val="se-NO"/>
        </w:rPr>
      </w:pPr>
    </w:p>
    <w:p w:rsidR="00743008" w:rsidRDefault="00743008" w:rsidP="00642A83">
      <w:pPr>
        <w:rPr>
          <w:lang w:val="se-NO"/>
        </w:rPr>
      </w:pPr>
      <w:r>
        <w:rPr>
          <w:lang w:val="se-NO"/>
        </w:rPr>
        <w:t>Boastačujuhus:</w:t>
      </w:r>
    </w:p>
    <w:p w:rsidR="00743008" w:rsidRDefault="00743008" w:rsidP="00642A83">
      <w:pPr>
        <w:rPr>
          <w:lang w:val="se-NO"/>
        </w:rPr>
      </w:pPr>
      <w:r>
        <w:rPr>
          <w:lang w:val="se-NO"/>
        </w:rPr>
        <w:t>Kontoret for voldsoffererstatning</w:t>
      </w:r>
    </w:p>
    <w:p w:rsidR="00743008" w:rsidRDefault="00743008" w:rsidP="00642A83">
      <w:pPr>
        <w:rPr>
          <w:lang w:val="se-NO"/>
        </w:rPr>
      </w:pPr>
      <w:r>
        <w:rPr>
          <w:lang w:val="se-NO"/>
        </w:rPr>
        <w:t>Postboks 253</w:t>
      </w:r>
    </w:p>
    <w:p w:rsidR="00743008" w:rsidRDefault="00743008" w:rsidP="00642A83">
      <w:pPr>
        <w:rPr>
          <w:lang w:val="se-NO"/>
        </w:rPr>
      </w:pPr>
      <w:r>
        <w:rPr>
          <w:lang w:val="se-NO"/>
        </w:rPr>
        <w:t xml:space="preserve">9951 </w:t>
      </w:r>
      <w:r w:rsidR="001A799B">
        <w:rPr>
          <w:lang w:val="se-NO"/>
        </w:rPr>
        <w:t xml:space="preserve">Vardø </w:t>
      </w:r>
    </w:p>
    <w:p w:rsidR="00743008" w:rsidRDefault="00743008" w:rsidP="00642A83">
      <w:pPr>
        <w:rPr>
          <w:lang w:val="se-NO"/>
        </w:rPr>
      </w:pPr>
    </w:p>
    <w:p w:rsidR="001A799B" w:rsidRDefault="00D4640C" w:rsidP="00642A83">
      <w:pPr>
        <w:rPr>
          <w:lang w:val="se-NO"/>
        </w:rPr>
      </w:pPr>
      <w:r>
        <w:rPr>
          <w:lang w:val="se-NO"/>
        </w:rPr>
        <w:t>Kontoret for voldsoffererstatning</w:t>
      </w:r>
    </w:p>
    <w:p w:rsidR="001A799B" w:rsidRDefault="001A799B" w:rsidP="001A799B">
      <w:pPr>
        <w:rPr>
          <w:lang w:val="se-NO"/>
        </w:rPr>
      </w:pPr>
      <w:r>
        <w:rPr>
          <w:lang w:val="se-NO"/>
        </w:rPr>
        <w:t>Neahtta: voldsoffererstatning.no</w:t>
      </w:r>
    </w:p>
    <w:p w:rsidR="001A799B" w:rsidRDefault="001A799B" w:rsidP="001A799B">
      <w:pPr>
        <w:rPr>
          <w:lang w:val="se-NO"/>
        </w:rPr>
      </w:pPr>
      <w:r>
        <w:rPr>
          <w:lang w:val="se-NO"/>
        </w:rPr>
        <w:t xml:space="preserve">E- boastta: </w:t>
      </w:r>
      <w:hyperlink r:id="rId6" w:history="1">
        <w:r w:rsidRPr="00A14F47">
          <w:rPr>
            <w:rStyle w:val="Hyperkobling"/>
            <w:lang w:val="se-NO"/>
          </w:rPr>
          <w:t>post@voldsoffererstatning.no</w:t>
        </w:r>
      </w:hyperlink>
    </w:p>
    <w:p w:rsidR="001A799B" w:rsidRDefault="001A799B" w:rsidP="001A799B">
      <w:pPr>
        <w:rPr>
          <w:lang w:val="se-NO"/>
        </w:rPr>
      </w:pPr>
      <w:r>
        <w:rPr>
          <w:lang w:val="se-NO"/>
        </w:rPr>
        <w:t>Telefovdna: 78 98 95 00</w:t>
      </w:r>
    </w:p>
    <w:p w:rsidR="001A799B" w:rsidRDefault="001A799B" w:rsidP="001A799B">
      <w:pPr>
        <w:rPr>
          <w:lang w:val="se-NO"/>
        </w:rPr>
      </w:pPr>
      <w:r>
        <w:rPr>
          <w:lang w:val="se-NO"/>
        </w:rPr>
        <w:t>Boastačujuhus:</w:t>
      </w:r>
    </w:p>
    <w:p w:rsidR="001A799B" w:rsidRDefault="001A799B" w:rsidP="001A799B">
      <w:pPr>
        <w:rPr>
          <w:lang w:val="se-NO"/>
        </w:rPr>
      </w:pPr>
      <w:r>
        <w:rPr>
          <w:lang w:val="se-NO"/>
        </w:rPr>
        <w:t>Kontoret for voldsoffererstatning</w:t>
      </w:r>
    </w:p>
    <w:p w:rsidR="001A799B" w:rsidRDefault="001A799B" w:rsidP="001A799B">
      <w:pPr>
        <w:rPr>
          <w:lang w:val="se-NO"/>
        </w:rPr>
      </w:pPr>
      <w:r>
        <w:rPr>
          <w:lang w:val="se-NO"/>
        </w:rPr>
        <w:t>Postboks 253</w:t>
      </w:r>
    </w:p>
    <w:p w:rsidR="001A799B" w:rsidRDefault="001A799B" w:rsidP="001A799B">
      <w:pPr>
        <w:rPr>
          <w:lang w:val="se-NO"/>
        </w:rPr>
      </w:pPr>
      <w:r>
        <w:rPr>
          <w:lang w:val="se-NO"/>
        </w:rPr>
        <w:t xml:space="preserve">9951 Vardø </w:t>
      </w:r>
    </w:p>
    <w:p w:rsidR="001A799B" w:rsidRDefault="001A799B" w:rsidP="00642A83">
      <w:pPr>
        <w:rPr>
          <w:lang w:val="se-NO"/>
        </w:rPr>
      </w:pPr>
    </w:p>
    <w:p w:rsidR="002F637F" w:rsidRDefault="002F637F" w:rsidP="002F637F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szCs w:val="24"/>
          <w:lang w:val="se-NO" w:eastAsia="nb-NO"/>
        </w:rPr>
      </w:pPr>
      <w:r w:rsidRPr="00CD1A5C">
        <w:rPr>
          <w:rFonts w:eastAsia="Times New Roman" w:cs="Times New Roman"/>
          <w:bCs/>
          <w:kern w:val="36"/>
          <w:szCs w:val="24"/>
          <w:lang w:val="se-NO" w:eastAsia="nb-NO"/>
        </w:rPr>
        <w:t>Rådgivningskontorene for kriminalitetsofre</w:t>
      </w:r>
    </w:p>
    <w:p w:rsidR="002F637F" w:rsidRDefault="00D4640C" w:rsidP="002F637F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szCs w:val="24"/>
          <w:lang w:val="se-NO" w:eastAsia="nb-NO"/>
        </w:rPr>
      </w:pPr>
      <w:r>
        <w:rPr>
          <w:rFonts w:eastAsia="Times New Roman" w:cs="Times New Roman"/>
          <w:bCs/>
          <w:kern w:val="36"/>
          <w:szCs w:val="24"/>
          <w:lang w:val="se-NO" w:eastAsia="nb-NO"/>
        </w:rPr>
        <w:t>Riikaviidosaš bálvalus mii addá ráđiid ja bagadallama láhkárihkkuma gillájeddjiide ja veahki deavdit veahkaválddi gillájeaddji buhtadusohcama.</w:t>
      </w:r>
    </w:p>
    <w:p w:rsidR="002F637F" w:rsidRDefault="002F637F" w:rsidP="002F637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Cs w:val="24"/>
          <w:lang w:val="se-NO" w:eastAsia="nb-NO"/>
        </w:rPr>
      </w:pPr>
      <w:r>
        <w:rPr>
          <w:rFonts w:eastAsia="Times New Roman" w:cs="Times New Roman"/>
          <w:bCs/>
          <w:kern w:val="36"/>
          <w:szCs w:val="24"/>
          <w:lang w:val="se-NO" w:eastAsia="nb-NO"/>
        </w:rPr>
        <w:t>Neahtta: voldsoffererstatning.no</w:t>
      </w:r>
      <w:r w:rsidRPr="002F637F">
        <w:rPr>
          <w:rFonts w:ascii="Times New Roman" w:eastAsia="Times New Roman" w:hAnsi="Times New Roman" w:cs="Times New Roman"/>
          <w:szCs w:val="24"/>
          <w:lang w:eastAsia="nb-NO"/>
        </w:rPr>
        <w:br/>
      </w:r>
      <w:r w:rsidRPr="004D5EBD">
        <w:rPr>
          <w:rFonts w:ascii="Times New Roman" w:eastAsia="Times New Roman" w:hAnsi="Times New Roman" w:cs="Times New Roman"/>
          <w:bCs/>
          <w:szCs w:val="24"/>
          <w:lang w:eastAsia="nb-NO"/>
        </w:rPr>
        <w:t>E-post:</w:t>
      </w:r>
      <w:r w:rsidRPr="002F637F">
        <w:rPr>
          <w:rFonts w:ascii="Times New Roman" w:eastAsia="Times New Roman" w:hAnsi="Times New Roman" w:cs="Times New Roman"/>
          <w:b/>
          <w:bCs/>
          <w:szCs w:val="24"/>
          <w:lang w:eastAsia="nb-NO"/>
        </w:rPr>
        <w:t xml:space="preserve"> </w:t>
      </w:r>
      <w:hyperlink r:id="rId7" w:history="1">
        <w:r w:rsidRPr="002F637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nb-NO"/>
          </w:rPr>
          <w:t>post@kriminalitetsofre.no</w:t>
        </w:r>
      </w:hyperlink>
    </w:p>
    <w:p w:rsidR="00546B70" w:rsidRPr="00CD1A5C" w:rsidRDefault="002F637F" w:rsidP="00CD1A5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Cs w:val="24"/>
          <w:lang w:val="se-NO" w:eastAsia="nb-NO"/>
        </w:rPr>
      </w:pPr>
      <w:r>
        <w:rPr>
          <w:rFonts w:ascii="Times New Roman" w:eastAsia="Times New Roman" w:hAnsi="Times New Roman" w:cs="Times New Roman"/>
          <w:szCs w:val="24"/>
          <w:lang w:val="se-NO" w:eastAsia="nb-NO"/>
        </w:rPr>
        <w:t>Telefovdna: 815 20 077</w:t>
      </w:r>
      <w:r w:rsidR="000A7734">
        <w:rPr>
          <w:lang w:val="se-NO"/>
        </w:rPr>
        <w:t xml:space="preserve">   </w:t>
      </w:r>
    </w:p>
    <w:p w:rsidR="00546B70" w:rsidRDefault="00546B70">
      <w:pPr>
        <w:rPr>
          <w:lang w:val="se-NO"/>
        </w:rPr>
      </w:pPr>
    </w:p>
    <w:p w:rsidR="00546B70" w:rsidRDefault="00546B70">
      <w:pPr>
        <w:rPr>
          <w:lang w:val="se-NO"/>
        </w:rPr>
      </w:pPr>
    </w:p>
    <w:p w:rsidR="00546B70" w:rsidRDefault="00546B70">
      <w:pPr>
        <w:rPr>
          <w:lang w:val="se-NO"/>
        </w:rPr>
      </w:pPr>
    </w:p>
    <w:p w:rsidR="000C1A98" w:rsidRDefault="00546B70">
      <w:pPr>
        <w:rPr>
          <w:lang w:val="se-NO"/>
        </w:rPr>
      </w:pPr>
      <w:r>
        <w:rPr>
          <w:lang w:val="se-NO"/>
        </w:rPr>
        <w:t xml:space="preserve">   </w:t>
      </w:r>
    </w:p>
    <w:p w:rsidR="000C1A98" w:rsidRDefault="000C1A98">
      <w:pPr>
        <w:rPr>
          <w:lang w:val="se-NO"/>
        </w:rPr>
      </w:pPr>
    </w:p>
    <w:p w:rsidR="000C1A98" w:rsidRPr="00E93DB9" w:rsidRDefault="000C1A98">
      <w:pPr>
        <w:rPr>
          <w:lang w:val="se-NO"/>
        </w:rPr>
      </w:pPr>
    </w:p>
    <w:p w:rsidR="00E93DB9" w:rsidRDefault="00E93DB9">
      <w:pPr>
        <w:rPr>
          <w:lang w:val="se-NO"/>
        </w:rPr>
      </w:pPr>
    </w:p>
    <w:p w:rsidR="00C13280" w:rsidRDefault="00C13280">
      <w:pPr>
        <w:rPr>
          <w:lang w:val="se-NO"/>
        </w:rPr>
      </w:pPr>
    </w:p>
    <w:p w:rsidR="00C13280" w:rsidRDefault="00C13280">
      <w:pPr>
        <w:rPr>
          <w:lang w:val="se-NO"/>
        </w:rPr>
      </w:pPr>
    </w:p>
    <w:p w:rsidR="00C13280" w:rsidRDefault="00C13280">
      <w:pPr>
        <w:rPr>
          <w:lang w:val="se-NO"/>
        </w:rPr>
      </w:pPr>
    </w:p>
    <w:p w:rsidR="00C13280" w:rsidRDefault="00C13280">
      <w:pPr>
        <w:rPr>
          <w:lang w:val="se-NO"/>
        </w:rPr>
      </w:pPr>
    </w:p>
    <w:p w:rsidR="00C13280" w:rsidRDefault="00C13280">
      <w:pPr>
        <w:rPr>
          <w:lang w:val="se-NO"/>
        </w:rPr>
      </w:pPr>
    </w:p>
    <w:p w:rsidR="00C13280" w:rsidRDefault="00C13280">
      <w:pPr>
        <w:rPr>
          <w:lang w:val="se-NO"/>
        </w:rPr>
      </w:pPr>
    </w:p>
    <w:p w:rsidR="00063234" w:rsidRPr="00E93DB9" w:rsidRDefault="00E93DB9">
      <w:pPr>
        <w:rPr>
          <w:lang w:val="se-NO"/>
        </w:rPr>
      </w:pPr>
      <w:r>
        <w:rPr>
          <w:lang w:val="se-NO"/>
        </w:rPr>
        <w:t xml:space="preserve"> </w:t>
      </w:r>
    </w:p>
    <w:sectPr w:rsidR="00063234" w:rsidRPr="00E93DB9" w:rsidSect="00B0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F61"/>
    <w:multiLevelType w:val="hybridMultilevel"/>
    <w:tmpl w:val="AA46CC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6A29"/>
    <w:rsid w:val="00043B28"/>
    <w:rsid w:val="00063234"/>
    <w:rsid w:val="000A7734"/>
    <w:rsid w:val="000C1A98"/>
    <w:rsid w:val="000D0671"/>
    <w:rsid w:val="000F0FF8"/>
    <w:rsid w:val="00135107"/>
    <w:rsid w:val="00142DD6"/>
    <w:rsid w:val="00154B32"/>
    <w:rsid w:val="001678C8"/>
    <w:rsid w:val="0017193D"/>
    <w:rsid w:val="00175548"/>
    <w:rsid w:val="00175D67"/>
    <w:rsid w:val="001A5B3E"/>
    <w:rsid w:val="001A799B"/>
    <w:rsid w:val="001D7BC0"/>
    <w:rsid w:val="0026523E"/>
    <w:rsid w:val="0028785D"/>
    <w:rsid w:val="002D4795"/>
    <w:rsid w:val="002F637F"/>
    <w:rsid w:val="00334C45"/>
    <w:rsid w:val="003447C9"/>
    <w:rsid w:val="0036399D"/>
    <w:rsid w:val="003720AA"/>
    <w:rsid w:val="00396E28"/>
    <w:rsid w:val="003E6750"/>
    <w:rsid w:val="003F20F7"/>
    <w:rsid w:val="00483C38"/>
    <w:rsid w:val="004D5EBD"/>
    <w:rsid w:val="004F02B0"/>
    <w:rsid w:val="00523339"/>
    <w:rsid w:val="00546B70"/>
    <w:rsid w:val="0055244F"/>
    <w:rsid w:val="005D2117"/>
    <w:rsid w:val="00642A83"/>
    <w:rsid w:val="00647F1B"/>
    <w:rsid w:val="006F425B"/>
    <w:rsid w:val="007222C4"/>
    <w:rsid w:val="0072782C"/>
    <w:rsid w:val="00743008"/>
    <w:rsid w:val="00753557"/>
    <w:rsid w:val="007535EE"/>
    <w:rsid w:val="0078406F"/>
    <w:rsid w:val="007952F9"/>
    <w:rsid w:val="007D0DB9"/>
    <w:rsid w:val="007D6441"/>
    <w:rsid w:val="007F7578"/>
    <w:rsid w:val="00870991"/>
    <w:rsid w:val="008A7ECB"/>
    <w:rsid w:val="008E780A"/>
    <w:rsid w:val="00916207"/>
    <w:rsid w:val="00916A05"/>
    <w:rsid w:val="009739B7"/>
    <w:rsid w:val="009A0294"/>
    <w:rsid w:val="009D5F59"/>
    <w:rsid w:val="009D6BF0"/>
    <w:rsid w:val="00A30941"/>
    <w:rsid w:val="00A87DE0"/>
    <w:rsid w:val="00AB38F8"/>
    <w:rsid w:val="00B06FF6"/>
    <w:rsid w:val="00B10393"/>
    <w:rsid w:val="00B244DC"/>
    <w:rsid w:val="00B41222"/>
    <w:rsid w:val="00B66E82"/>
    <w:rsid w:val="00C03E50"/>
    <w:rsid w:val="00C04E7B"/>
    <w:rsid w:val="00C13280"/>
    <w:rsid w:val="00C21308"/>
    <w:rsid w:val="00C80EE5"/>
    <w:rsid w:val="00C949E8"/>
    <w:rsid w:val="00CB0374"/>
    <w:rsid w:val="00CB341D"/>
    <w:rsid w:val="00CD1A5C"/>
    <w:rsid w:val="00D02145"/>
    <w:rsid w:val="00D21D34"/>
    <w:rsid w:val="00D4640C"/>
    <w:rsid w:val="00D77DCD"/>
    <w:rsid w:val="00D96863"/>
    <w:rsid w:val="00E34DCF"/>
    <w:rsid w:val="00E93DB9"/>
    <w:rsid w:val="00EE711C"/>
    <w:rsid w:val="00F16A29"/>
    <w:rsid w:val="00FF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E0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87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7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7D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87D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87D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ovvateaksta">
    <w:name w:val="Govvateaksta"/>
    <w:basedOn w:val="Normal"/>
    <w:link w:val="GovvateakstaTegn"/>
    <w:qFormat/>
    <w:rsid w:val="00A87DE0"/>
    <w:rPr>
      <w:lang w:val="se-NO"/>
    </w:rPr>
  </w:style>
  <w:style w:type="character" w:customStyle="1" w:styleId="GovvateakstaTegn">
    <w:name w:val="Govvateaksta Tegn"/>
    <w:basedOn w:val="Standardskriftforavsnitt"/>
    <w:link w:val="Govvateaksta"/>
    <w:rsid w:val="00A87DE0"/>
    <w:rPr>
      <w:rFonts w:eastAsiaTheme="minorEastAsia"/>
      <w:sz w:val="24"/>
      <w:szCs w:val="20"/>
      <w:lang w:val="se-NO" w:eastAsia="ja-JP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87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87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7DE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87D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ja-JP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87DE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ja-JP"/>
    </w:rPr>
  </w:style>
  <w:style w:type="character" w:styleId="Sterk">
    <w:name w:val="Strong"/>
    <w:basedOn w:val="Standardskriftforavsnitt"/>
    <w:uiPriority w:val="22"/>
    <w:qFormat/>
    <w:rsid w:val="00A87DE0"/>
    <w:rPr>
      <w:b/>
      <w:bCs/>
    </w:rPr>
  </w:style>
  <w:style w:type="paragraph" w:styleId="Listeavsnitt">
    <w:name w:val="List Paragraph"/>
    <w:basedOn w:val="Normal"/>
    <w:uiPriority w:val="34"/>
    <w:qFormat/>
    <w:rsid w:val="00A87DE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Sterkutheving">
    <w:name w:val="Intense Emphasis"/>
    <w:basedOn w:val="Standardskriftforavsnitt"/>
    <w:uiPriority w:val="21"/>
    <w:qFormat/>
    <w:rsid w:val="00A87DE0"/>
    <w:rPr>
      <w:b/>
      <w:bCs/>
      <w:i/>
      <w:iCs/>
      <w:color w:val="4F81BD" w:themeColor="accent1"/>
    </w:rPr>
  </w:style>
  <w:style w:type="paragraph" w:customStyle="1" w:styleId="trans-lemma">
    <w:name w:val="trans-lemma"/>
    <w:basedOn w:val="Normal"/>
    <w:rsid w:val="00B66E8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b-NO"/>
    </w:rPr>
  </w:style>
  <w:style w:type="table" w:styleId="Tabellrutenett">
    <w:name w:val="Table Grid"/>
    <w:basedOn w:val="Vanligtabell"/>
    <w:uiPriority w:val="59"/>
    <w:rsid w:val="003F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743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E0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D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D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7D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vvateaksta">
    <w:name w:val="Govvateaksta"/>
    <w:basedOn w:val="Normal"/>
    <w:link w:val="GovvateakstaTegn"/>
    <w:qFormat/>
    <w:rsid w:val="00A87DE0"/>
    <w:rPr>
      <w:lang w:val="se-NO"/>
    </w:rPr>
  </w:style>
  <w:style w:type="character" w:customStyle="1" w:styleId="GovvateakstaTegn">
    <w:name w:val="Govvateaksta Tegn"/>
    <w:basedOn w:val="DefaultParagraphFont"/>
    <w:link w:val="Govvateaksta"/>
    <w:rsid w:val="00A87DE0"/>
    <w:rPr>
      <w:rFonts w:eastAsiaTheme="minorEastAsia"/>
      <w:sz w:val="24"/>
      <w:szCs w:val="20"/>
      <w:lang w:val="se-NO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87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87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87DE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87D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87DE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A87DE0"/>
    <w:rPr>
      <w:b/>
      <w:bCs/>
    </w:rPr>
  </w:style>
  <w:style w:type="paragraph" w:styleId="ListParagraph">
    <w:name w:val="List Paragraph"/>
    <w:basedOn w:val="Normal"/>
    <w:uiPriority w:val="34"/>
    <w:qFormat/>
    <w:rsid w:val="00A87DE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A87DE0"/>
    <w:rPr>
      <w:b/>
      <w:bCs/>
      <w:i/>
      <w:iCs/>
      <w:color w:val="4F81BD" w:themeColor="accent1"/>
    </w:rPr>
  </w:style>
  <w:style w:type="paragraph" w:customStyle="1" w:styleId="trans-lemma">
    <w:name w:val="trans-lemma"/>
    <w:basedOn w:val="Normal"/>
    <w:rsid w:val="00B66E8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b-NO"/>
    </w:rPr>
  </w:style>
  <w:style w:type="table" w:styleId="TableGrid">
    <w:name w:val="Table Grid"/>
    <w:basedOn w:val="TableNormal"/>
    <w:uiPriority w:val="59"/>
    <w:rsid w:val="003F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30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kriminalitetsofr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voldsoffererstatning.no" TargetMode="External"/><Relationship Id="rId5" Type="http://schemas.openxmlformats.org/officeDocument/2006/relationships/hyperlink" Target="mailto:post@voldsoffererstatning.n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1726</Words>
  <Characters>9151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ebru Technologies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Mikka</dc:creator>
  <cp:lastModifiedBy>Magne Baltzer Grimstvedt Kvalvik</cp:lastModifiedBy>
  <cp:revision>4</cp:revision>
  <dcterms:created xsi:type="dcterms:W3CDTF">2014-06-02T13:54:00Z</dcterms:created>
  <dcterms:modified xsi:type="dcterms:W3CDTF">2014-07-09T11:56:00Z</dcterms:modified>
</cp:coreProperties>
</file>